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1280219977"/>
      </w:sdtPr>
      <w:sdtEndPr/>
      <w:sdtContent>
        <w:p w14:paraId="462B08BF" w14:textId="77777777" w:rsidR="007C6884" w:rsidRPr="007C6884" w:rsidRDefault="002B4C9C">
          <w:pPr>
            <w:pBdr>
              <w:top w:val="nil"/>
              <w:left w:val="nil"/>
              <w:bottom w:val="nil"/>
              <w:right w:val="nil"/>
              <w:between w:val="nil"/>
            </w:pBdr>
            <w:ind w:left="220"/>
            <w:jc w:val="center"/>
            <w:rPr>
              <w:b/>
              <w:sz w:val="32"/>
              <w:szCs w:val="32"/>
              <w:rPrChange w:id="0" w:author="ANKIT GUPTA" w:date="2023-10-20T19:02:00Z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rPrChange>
            </w:rPr>
            <w:pPrChange w:id="1" w:author="ANKIT GUPTA" w:date="2023-10-20T19:02:00Z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left="220"/>
              </w:pPr>
            </w:pPrChange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Bharati College</w:t>
          </w: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462B091E" wp14:editId="462B091F">
                <wp:simplePos x="0" y="0"/>
                <wp:positionH relativeFrom="column">
                  <wp:posOffset>5135880</wp:posOffset>
                </wp:positionH>
                <wp:positionV relativeFrom="paragraph">
                  <wp:posOffset>-556259</wp:posOffset>
                </wp:positionV>
                <wp:extent cx="1134014" cy="704297"/>
                <wp:effectExtent l="0" t="0" r="0" b="0"/>
                <wp:wrapNone/>
                <wp:docPr id="1137107156" name="image1.jpg" descr="C:\Users\Administrator\Desktop\Aishwarya Jha\Logo &amp; IMAGE\DU_Centenary Logo and Taglin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dministrator\Desktop\Aishwarya Jha\Logo &amp; IMAGE\DU_Centenary Logo and Tagline.jp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014" cy="70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62B0920" wp14:editId="462B0921">
                <wp:simplePos x="0" y="0"/>
                <wp:positionH relativeFrom="column">
                  <wp:posOffset>-441958</wp:posOffset>
                </wp:positionH>
                <wp:positionV relativeFrom="paragraph">
                  <wp:posOffset>-601979</wp:posOffset>
                </wp:positionV>
                <wp:extent cx="915373" cy="704408"/>
                <wp:effectExtent l="0" t="0" r="0" b="0"/>
                <wp:wrapNone/>
                <wp:docPr id="113710715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373" cy="704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p w14:paraId="462B08C0" w14:textId="77777777" w:rsidR="007C6884" w:rsidRDefault="002B4C9C">
      <w:pPr>
        <w:spacing w:before="50"/>
        <w:ind w:left="3856" w:right="3637" w:hanging="39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(University of Delhi)</w:t>
      </w:r>
    </w:p>
    <w:p w14:paraId="462B08C1" w14:textId="77777777" w:rsidR="007C6884" w:rsidRDefault="002B4C9C">
      <w:pPr>
        <w:ind w:left="3458" w:right="30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Janak Puri, Delhi- 100058</w:t>
      </w:r>
    </w:p>
    <w:p w14:paraId="462B08C2" w14:textId="77777777" w:rsidR="007C6884" w:rsidRDefault="0083022A">
      <w:pPr>
        <w:ind w:left="3458" w:right="3005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2B4C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www.bharaticollege.du.ac.</w:t>
        </w:r>
      </w:hyperlink>
      <w:r w:rsidR="002B4C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in</w:t>
      </w:r>
    </w:p>
    <w:p w14:paraId="462B08C3" w14:textId="77777777" w:rsidR="007C6884" w:rsidRDefault="007C68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462B08C4" w14:textId="732D6E9B" w:rsidR="007C6884" w:rsidRDefault="002B4C9C">
      <w:pPr>
        <w:pBdr>
          <w:top w:val="nil"/>
          <w:left w:val="nil"/>
          <w:bottom w:val="nil"/>
          <w:right w:val="nil"/>
          <w:between w:val="nil"/>
        </w:pBdr>
        <w:spacing w:before="35"/>
        <w:ind w:left="152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Lesson Plan (CORE, Semester </w:t>
      </w:r>
      <w:r w:rsidR="0083022A" w:rsidRPr="008302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r w:rsidR="008302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January To May,2023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14:paraId="462B08C5" w14:textId="77777777" w:rsidR="007C6884" w:rsidRDefault="007C6884">
      <w:pPr>
        <w:spacing w:before="1"/>
        <w:ind w:left="3600" w:right="1701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a"/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7C6884" w14:paraId="462B08CB" w14:textId="77777777">
        <w:trPr>
          <w:trHeight w:val="1075"/>
        </w:trPr>
        <w:tc>
          <w:tcPr>
            <w:tcW w:w="1335" w:type="dxa"/>
            <w:shd w:val="clear" w:color="auto" w:fill="BEBEBE"/>
          </w:tcPr>
          <w:p w14:paraId="462B08C6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 of Teacher</w:t>
            </w:r>
          </w:p>
        </w:tc>
        <w:tc>
          <w:tcPr>
            <w:tcW w:w="4446" w:type="dxa"/>
            <w:gridSpan w:val="2"/>
          </w:tcPr>
          <w:p w14:paraId="462B08C7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DR Kalpana Kataria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462B08C8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Department</w:t>
            </w:r>
          </w:p>
        </w:tc>
        <w:tc>
          <w:tcPr>
            <w:tcW w:w="2980" w:type="dxa"/>
          </w:tcPr>
          <w:p w14:paraId="462B08C9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62B08CA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7" w:right="6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Commerce</w:t>
            </w:r>
          </w:p>
        </w:tc>
      </w:tr>
      <w:tr w:rsidR="007C6884" w14:paraId="462B08D0" w14:textId="77777777">
        <w:trPr>
          <w:trHeight w:val="537"/>
        </w:trPr>
        <w:tc>
          <w:tcPr>
            <w:tcW w:w="1335" w:type="dxa"/>
            <w:shd w:val="clear" w:color="auto" w:fill="BEBEBE"/>
          </w:tcPr>
          <w:p w14:paraId="462B08CC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4446" w:type="dxa"/>
            <w:gridSpan w:val="2"/>
          </w:tcPr>
          <w:p w14:paraId="462B08CD" w14:textId="49F98440" w:rsidR="007C6884" w:rsidRDefault="003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B.Com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462B08CE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Semester</w:t>
            </w:r>
          </w:p>
        </w:tc>
        <w:tc>
          <w:tcPr>
            <w:tcW w:w="2980" w:type="dxa"/>
          </w:tcPr>
          <w:p w14:paraId="462B08CF" w14:textId="0DC76A03" w:rsidR="007C6884" w:rsidRDefault="003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54" w:right="6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150181904"/>
            <w:r>
              <w:rPr>
                <w:rFonts w:ascii="Times New Roman" w:eastAsia="Times New Roman" w:hAnsi="Times New Roman" w:cs="Times New Roman"/>
                <w:color w:val="000000"/>
              </w:rPr>
              <w:t>IV</w:t>
            </w:r>
            <w:bookmarkEnd w:id="2"/>
          </w:p>
        </w:tc>
      </w:tr>
      <w:tr w:rsidR="007C6884" w14:paraId="462B08D5" w14:textId="77777777">
        <w:trPr>
          <w:trHeight w:val="537"/>
        </w:trPr>
        <w:tc>
          <w:tcPr>
            <w:tcW w:w="1335" w:type="dxa"/>
            <w:shd w:val="clear" w:color="auto" w:fill="BEBEBE"/>
          </w:tcPr>
          <w:p w14:paraId="462B08D1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Paper</w:t>
            </w:r>
          </w:p>
        </w:tc>
        <w:tc>
          <w:tcPr>
            <w:tcW w:w="4446" w:type="dxa"/>
            <w:gridSpan w:val="2"/>
          </w:tcPr>
          <w:p w14:paraId="1C371642" w14:textId="77777777" w:rsidR="003210B5" w:rsidRDefault="003210B5" w:rsidP="003F0E2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</w:rPr>
              <w:t>E-Commerce</w:t>
            </w:r>
          </w:p>
          <w:p w14:paraId="462B08D2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gridSpan w:val="2"/>
            <w:shd w:val="clear" w:color="auto" w:fill="BEBEBE"/>
          </w:tcPr>
          <w:p w14:paraId="462B08D3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Academic Year</w:t>
            </w:r>
          </w:p>
        </w:tc>
        <w:tc>
          <w:tcPr>
            <w:tcW w:w="2980" w:type="dxa"/>
          </w:tcPr>
          <w:p w14:paraId="462B08D4" w14:textId="53DB942D" w:rsidR="007C6884" w:rsidRDefault="00321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57" w:right="6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  <w:r w:rsidR="003F0E2C">
              <w:rPr>
                <w:rFonts w:ascii="Times New Roman" w:eastAsia="Times New Roman" w:hAnsi="Times New Roman" w:cs="Times New Roman"/>
                <w:color w:val="000000"/>
              </w:rPr>
              <w:t>-23</w:t>
            </w:r>
          </w:p>
        </w:tc>
      </w:tr>
      <w:tr w:rsidR="007C6884" w14:paraId="462B08D8" w14:textId="77777777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462B08D6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62B08D7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Learning Objectives</w:t>
            </w:r>
          </w:p>
        </w:tc>
      </w:tr>
      <w:tr w:rsidR="007C6884" w14:paraId="462B08DB" w14:textId="77777777">
        <w:trPr>
          <w:trHeight w:val="1634"/>
        </w:trPr>
        <w:tc>
          <w:tcPr>
            <w:tcW w:w="10461" w:type="dxa"/>
            <w:gridSpan w:val="6"/>
          </w:tcPr>
          <w:p w14:paraId="462B08D9" w14:textId="506BBED2" w:rsidR="007C6884" w:rsidRDefault="002B4C9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enable the students to become competent to understand the mechanism for excelling in </w:t>
            </w:r>
            <w:r w:rsidR="006E76AF">
              <w:rPr>
                <w:sz w:val="24"/>
                <w:szCs w:val="24"/>
              </w:rPr>
              <w:t>e-commerce-based</w:t>
            </w:r>
            <w:r>
              <w:rPr>
                <w:sz w:val="24"/>
                <w:szCs w:val="24"/>
              </w:rPr>
              <w:t xml:space="preserve"> employment and self-employment opportunities.</w:t>
            </w:r>
          </w:p>
          <w:p w14:paraId="462B08DA" w14:textId="77777777" w:rsidR="007C6884" w:rsidRDefault="007C6884">
            <w:pPr>
              <w:widowControl/>
              <w:rPr>
                <w:sz w:val="24"/>
                <w:szCs w:val="24"/>
              </w:rPr>
            </w:pPr>
          </w:p>
        </w:tc>
      </w:tr>
      <w:tr w:rsidR="007C6884" w14:paraId="462B08DE" w14:textId="77777777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462B08DC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62B08DD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Learning Outcomes</w:t>
            </w:r>
          </w:p>
        </w:tc>
      </w:tr>
      <w:tr w:rsidR="007C6884" w14:paraId="462B08EB" w14:textId="77777777">
        <w:trPr>
          <w:trHeight w:val="3012"/>
        </w:trPr>
        <w:tc>
          <w:tcPr>
            <w:tcW w:w="10461" w:type="dxa"/>
            <w:gridSpan w:val="6"/>
          </w:tcPr>
          <w:p w14:paraId="462B08DF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2B08E0" w14:textId="66CFF999" w:rsidR="007C6884" w:rsidRDefault="002B4C9C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Understanding of </w:t>
            </w:r>
            <w:r w:rsidR="006E76AF">
              <w:rPr>
                <w:sz w:val="24"/>
                <w:szCs w:val="24"/>
              </w:rPr>
              <w:t xml:space="preserve">the </w:t>
            </w:r>
            <w:r w:rsidR="006E76AF"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-Commerce based activities, Goals of E-Commerce, Technical Components of E-Commerce, Functions, Advantages and disadvantages of E-Commerce, Scope of E-Commerce, Electronic Commerce Applications, Framework of E-Commerce, Supply Chain Management, Electronic Commerce and Electronic Business with examples</w:t>
            </w:r>
            <w:r>
              <w:rPr>
                <w:sz w:val="24"/>
                <w:szCs w:val="24"/>
              </w:rPr>
              <w:t xml:space="preserve"> </w:t>
            </w:r>
          </w:p>
          <w:p w14:paraId="57F28E62" w14:textId="035341F0" w:rsidR="002F5180" w:rsidRDefault="002B4C9C" w:rsidP="00EC023F">
            <w:pPr>
              <w:widowControl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 xml:space="preserve">Understanding of the </w:t>
            </w:r>
            <w:r w:rsidRPr="002F5180">
              <w:rPr>
                <w:sz w:val="23"/>
                <w:szCs w:val="23"/>
              </w:rPr>
              <w:t xml:space="preserve">  Nature and dynamics of the internet</w:t>
            </w:r>
            <w:r w:rsidR="002F5180" w:rsidRPr="002F5180">
              <w:rPr>
                <w:sz w:val="23"/>
                <w:szCs w:val="23"/>
              </w:rPr>
              <w:t xml:space="preserve"> </w:t>
            </w:r>
            <w:r w:rsidR="002F5180" w:rsidRPr="002F5180">
              <w:rPr>
                <w:color w:val="000000"/>
              </w:rPr>
              <w:t xml:space="preserve">Understanding of the </w:t>
            </w:r>
            <w:r w:rsidR="002F5180" w:rsidRPr="002F5180">
              <w:rPr>
                <w:color w:val="000000"/>
                <w:sz w:val="23"/>
                <w:szCs w:val="23"/>
              </w:rPr>
              <w:t>Internet and its Evolution   </w:t>
            </w:r>
          </w:p>
          <w:p w14:paraId="6E14FE65" w14:textId="134662A7" w:rsidR="002F5180" w:rsidRPr="0017730E" w:rsidRDefault="002F5180" w:rsidP="0017730E">
            <w:pPr>
              <w:pStyle w:val="ListParagraph"/>
              <w:widowControl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7730E">
              <w:rPr>
                <w:color w:val="000000"/>
                <w:sz w:val="23"/>
                <w:szCs w:val="23"/>
              </w:rPr>
              <w:t>Understanding f the Component of Internet Information technology structure, Development of Intranet, Extranet and their Difference</w:t>
            </w:r>
          </w:p>
          <w:p w14:paraId="7962DF30" w14:textId="5570F4BF" w:rsidR="000F7AD7" w:rsidRPr="000F7AD7" w:rsidRDefault="000F7AD7" w:rsidP="0017730E">
            <w:pPr>
              <w:widowControl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0F7AD7">
              <w:rPr>
                <w:sz w:val="23"/>
                <w:szCs w:val="23"/>
              </w:rPr>
              <w:t xml:space="preserve">Understanding of </w:t>
            </w:r>
            <w:r w:rsidR="002F5180" w:rsidRPr="000F7AD7">
              <w:rPr>
                <w:sz w:val="23"/>
                <w:szCs w:val="23"/>
              </w:rPr>
              <w:t>the Online</w:t>
            </w:r>
            <w:r w:rsidRPr="000F7AD7">
              <w:rPr>
                <w:sz w:val="23"/>
                <w:szCs w:val="23"/>
              </w:rPr>
              <w:t xml:space="preserve">-payment mechanism; Electronic Payment systems; payment Gateways  </w:t>
            </w:r>
          </w:p>
          <w:p w14:paraId="462B08E2" w14:textId="6119352A" w:rsidR="007C6884" w:rsidRDefault="000F7AD7" w:rsidP="0017730E">
            <w:pPr>
              <w:widowControl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0F7AD7">
              <w:rPr>
                <w:sz w:val="23"/>
                <w:szCs w:val="23"/>
              </w:rPr>
              <w:t>Understanding of the   Tools for promoting websites; Risk management options for e - payment systems.</w:t>
            </w:r>
          </w:p>
          <w:p w14:paraId="462B08E3" w14:textId="77777777" w:rsidR="007C6884" w:rsidRDefault="007C6884">
            <w:pPr>
              <w:widowControl/>
              <w:rPr>
                <w:sz w:val="23"/>
                <w:szCs w:val="23"/>
              </w:rPr>
            </w:pPr>
          </w:p>
          <w:p w14:paraId="462B08E4" w14:textId="77777777" w:rsidR="007C6884" w:rsidRDefault="007C6884">
            <w:pPr>
              <w:widowControl/>
              <w:rPr>
                <w:sz w:val="23"/>
                <w:szCs w:val="23"/>
              </w:rPr>
            </w:pPr>
          </w:p>
          <w:p w14:paraId="462B08E5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2B08E6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2B08E7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2B08E8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2B08E9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2B08EA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7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6884" w14:paraId="462B08ED" w14:textId="77777777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462B08EC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/>
              <w:ind w:right="4141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Lesson Plan</w:t>
            </w:r>
          </w:p>
        </w:tc>
      </w:tr>
      <w:tr w:rsidR="007C6884" w14:paraId="462B08F4" w14:textId="77777777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462B08EE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62B08EF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462B08F0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62B08F1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462B08F2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62B08F3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Any Additional Information</w:t>
            </w:r>
          </w:p>
        </w:tc>
      </w:tr>
      <w:tr w:rsidR="007C6884" w14:paraId="462B08F8" w14:textId="77777777">
        <w:trPr>
          <w:trHeight w:val="983"/>
        </w:trPr>
        <w:tc>
          <w:tcPr>
            <w:tcW w:w="1527" w:type="dxa"/>
            <w:gridSpan w:val="2"/>
          </w:tcPr>
          <w:p w14:paraId="18CD16E1" w14:textId="77777777" w:rsidR="004C0852" w:rsidRPr="004C0852" w:rsidRDefault="004C0852" w:rsidP="004C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1-3</w:t>
            </w:r>
          </w:p>
          <w:p w14:paraId="0EF37069" w14:textId="77777777" w:rsidR="004C0852" w:rsidRDefault="004C0852" w:rsidP="004C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55188E" w14:textId="77777777" w:rsidR="009C5906" w:rsidRDefault="009C5906" w:rsidP="004C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CB7271" w14:textId="77777777" w:rsidR="009C5906" w:rsidRDefault="009C5906" w:rsidP="004C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947224" w14:textId="77777777" w:rsidR="009C5906" w:rsidRDefault="009C5906" w:rsidP="004C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C227CE" w14:textId="77777777" w:rsidR="009C5906" w:rsidRDefault="009C5906" w:rsidP="004C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A7180F" w14:textId="77777777" w:rsidR="009C5906" w:rsidRPr="004C0852" w:rsidRDefault="009C5906" w:rsidP="004C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B08F5" w14:textId="2C2C283D" w:rsidR="007C6884" w:rsidRDefault="004C0852" w:rsidP="004C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4679" w:type="dxa"/>
            <w:gridSpan w:val="2"/>
          </w:tcPr>
          <w:p w14:paraId="6725AAC7" w14:textId="77777777" w:rsidR="009C5906" w:rsidRPr="009C5906" w:rsidRDefault="00816EC4" w:rsidP="009C5906">
            <w:pPr>
              <w:pStyle w:val="NormalWeb"/>
              <w:numPr>
                <w:ilvl w:val="0"/>
                <w:numId w:val="8"/>
              </w:numPr>
              <w:spacing w:before="0"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Introduction to E Commerce and Definition, E-Commerce based activities, Goals of E-Commerce, Technical Components of E-Commerce, Functions, Advantages and disadvantages of E-Commerce, Scope of E-Commerce,</w:t>
            </w:r>
          </w:p>
          <w:p w14:paraId="462B08F6" w14:textId="1D8A8BE6" w:rsidR="007C6884" w:rsidRDefault="00816EC4" w:rsidP="009C5906">
            <w:pPr>
              <w:pStyle w:val="NormalWeb"/>
              <w:numPr>
                <w:ilvl w:val="0"/>
                <w:numId w:val="8"/>
              </w:numPr>
              <w:spacing w:before="0" w:after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Electronic Commerce Applications, Framework of E-Commerce, Supply Chain Management, Electronic Commerce and Electronic Business.</w:t>
            </w:r>
          </w:p>
        </w:tc>
        <w:tc>
          <w:tcPr>
            <w:tcW w:w="4255" w:type="dxa"/>
            <w:gridSpan w:val="2"/>
          </w:tcPr>
          <w:p w14:paraId="30C0CBDB" w14:textId="33CF03C6" w:rsidR="00196BDE" w:rsidRPr="00196BDE" w:rsidRDefault="00196BDE" w:rsidP="0019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Allocation of Assignment I(Last Date </w:t>
            </w:r>
            <w:r w:rsidR="0016397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 th</w:t>
            </w:r>
          </w:p>
          <w:p w14:paraId="462B08F7" w14:textId="0B7FBEC0" w:rsidR="007C6884" w:rsidRDefault="00163976" w:rsidP="00196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Feburary</w:t>
            </w:r>
            <w:r w:rsidR="00196BDE"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 2023)</w:t>
            </w:r>
          </w:p>
        </w:tc>
      </w:tr>
      <w:tr w:rsidR="007C6884" w14:paraId="462B08FC" w14:textId="77777777">
        <w:trPr>
          <w:trHeight w:val="839"/>
        </w:trPr>
        <w:tc>
          <w:tcPr>
            <w:tcW w:w="1527" w:type="dxa"/>
            <w:gridSpan w:val="2"/>
          </w:tcPr>
          <w:p w14:paraId="5C44266A" w14:textId="77777777" w:rsidR="002A5140" w:rsidRPr="002A5140" w:rsidRDefault="002A5140" w:rsidP="002A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2A5140">
              <w:rPr>
                <w:rFonts w:ascii="Times New Roman" w:eastAsia="Times New Roman" w:hAnsi="Times New Roman" w:cs="Times New Roman"/>
                <w:color w:val="000000"/>
              </w:rPr>
              <w:t>Week 5 – 6</w:t>
            </w:r>
          </w:p>
          <w:p w14:paraId="3D82A2EC" w14:textId="77777777" w:rsidR="002A5140" w:rsidRPr="002A5140" w:rsidRDefault="002A5140" w:rsidP="002A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B11F95" w14:textId="77777777" w:rsidR="002A5140" w:rsidRPr="002A5140" w:rsidRDefault="002A5140" w:rsidP="002A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2A5140">
              <w:rPr>
                <w:rFonts w:ascii="Times New Roman" w:eastAsia="Times New Roman" w:hAnsi="Times New Roman" w:cs="Times New Roman"/>
                <w:color w:val="000000"/>
              </w:rPr>
              <w:t>Week 7-8</w:t>
            </w:r>
          </w:p>
          <w:p w14:paraId="41158DE4" w14:textId="77777777" w:rsidR="002A5140" w:rsidRDefault="002A5140" w:rsidP="002A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C6307D" w14:textId="77777777" w:rsidR="002A5140" w:rsidRPr="002A5140" w:rsidRDefault="002A5140" w:rsidP="002A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2B08F9" w14:textId="72F139D8" w:rsidR="007C6884" w:rsidRDefault="002A5140" w:rsidP="002A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2A5140">
              <w:rPr>
                <w:rFonts w:ascii="Times New Roman" w:eastAsia="Times New Roman" w:hAnsi="Times New Roman" w:cs="Times New Roman"/>
                <w:color w:val="000000"/>
              </w:rPr>
              <w:t>Week 9-10</w:t>
            </w:r>
          </w:p>
        </w:tc>
        <w:tc>
          <w:tcPr>
            <w:tcW w:w="4679" w:type="dxa"/>
            <w:gridSpan w:val="2"/>
          </w:tcPr>
          <w:p w14:paraId="666F48D9" w14:textId="77777777" w:rsidR="002A5140" w:rsidRPr="002A5140" w:rsidRDefault="002B2317" w:rsidP="002A514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140">
              <w:rPr>
                <w:color w:val="000000"/>
                <w:sz w:val="23"/>
                <w:szCs w:val="23"/>
              </w:rPr>
              <w:t>Nature and dynamics of the internet. Electronic business models: B2B, B2C,</w:t>
            </w:r>
          </w:p>
          <w:p w14:paraId="19989741" w14:textId="77777777" w:rsidR="002A5140" w:rsidRPr="002A5140" w:rsidRDefault="002B2317" w:rsidP="002A514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140">
              <w:rPr>
                <w:color w:val="000000"/>
                <w:sz w:val="23"/>
                <w:szCs w:val="23"/>
              </w:rPr>
              <w:t>C2C, C2B. Web-site Design: Web sites as market place. E –commerce, pure online vs. brick and click business;</w:t>
            </w:r>
          </w:p>
          <w:p w14:paraId="462B08FA" w14:textId="2752411C" w:rsidR="007C6884" w:rsidRPr="002A5140" w:rsidRDefault="002B2317" w:rsidP="002A514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140">
              <w:rPr>
                <w:color w:val="000000"/>
                <w:sz w:val="23"/>
                <w:szCs w:val="23"/>
              </w:rPr>
              <w:t>assessing requirement for an online business designing, developing and deploying the system.</w:t>
            </w:r>
          </w:p>
        </w:tc>
        <w:tc>
          <w:tcPr>
            <w:tcW w:w="4255" w:type="dxa"/>
            <w:gridSpan w:val="2"/>
          </w:tcPr>
          <w:p w14:paraId="462B08FB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6884" w14:paraId="462B0900" w14:textId="77777777">
        <w:trPr>
          <w:trHeight w:val="1021"/>
        </w:trPr>
        <w:tc>
          <w:tcPr>
            <w:tcW w:w="1527" w:type="dxa"/>
            <w:gridSpan w:val="2"/>
          </w:tcPr>
          <w:p w14:paraId="0FA83BF1" w14:textId="77777777" w:rsidR="003336E6" w:rsidRPr="003336E6" w:rsidRDefault="003336E6" w:rsidP="0033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3336E6">
              <w:rPr>
                <w:rFonts w:ascii="Times New Roman" w:eastAsia="Times New Roman" w:hAnsi="Times New Roman" w:cs="Times New Roman"/>
                <w:color w:val="000000"/>
              </w:rPr>
              <w:t>Week 11</w:t>
            </w:r>
          </w:p>
          <w:p w14:paraId="44105442" w14:textId="77777777" w:rsidR="003336E6" w:rsidRPr="003336E6" w:rsidRDefault="003336E6" w:rsidP="0033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58ABD8" w14:textId="77777777" w:rsidR="003336E6" w:rsidRPr="003336E6" w:rsidRDefault="003336E6" w:rsidP="0033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2B08FD" w14:textId="568C75FC" w:rsidR="007C6884" w:rsidRDefault="007C6884" w:rsidP="0033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9" w:type="dxa"/>
            <w:gridSpan w:val="2"/>
          </w:tcPr>
          <w:p w14:paraId="462B08FE" w14:textId="216D6B8B" w:rsidR="007C6884" w:rsidRPr="002B2317" w:rsidRDefault="002B2317" w:rsidP="002B231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Internet and its Evolution, IT Infrastructure, Middleware, Domain names, Contents: Text and Integrating E-business applications. Component of Internet Information technology structure, Development of Intranet, Extranet and their Difference</w:t>
            </w:r>
          </w:p>
        </w:tc>
        <w:tc>
          <w:tcPr>
            <w:tcW w:w="4255" w:type="dxa"/>
            <w:gridSpan w:val="2"/>
          </w:tcPr>
          <w:p w14:paraId="462B08FF" w14:textId="525FEB98" w:rsidR="007C6884" w:rsidRDefault="008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5FC">
              <w:rPr>
                <w:rFonts w:ascii="Times New Roman" w:eastAsia="Times New Roman" w:hAnsi="Times New Roman" w:cs="Times New Roman"/>
                <w:color w:val="000000"/>
              </w:rPr>
              <w:t xml:space="preserve">Test Scheduled(Syllabus upto </w:t>
            </w:r>
            <w:r w:rsidR="00163976">
              <w:rPr>
                <w:rFonts w:ascii="Times New Roman" w:eastAsia="Times New Roman" w:hAnsi="Times New Roman" w:cs="Times New Roman"/>
                <w:color w:val="000000"/>
              </w:rPr>
              <w:t>Unit 2</w:t>
            </w:r>
            <w:r w:rsidRPr="008615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B2317" w14:paraId="0F6BB6C1" w14:textId="77777777">
        <w:trPr>
          <w:trHeight w:val="1021"/>
        </w:trPr>
        <w:tc>
          <w:tcPr>
            <w:tcW w:w="1527" w:type="dxa"/>
            <w:gridSpan w:val="2"/>
          </w:tcPr>
          <w:p w14:paraId="50460CEC" w14:textId="77777777" w:rsidR="003336E6" w:rsidRPr="003336E6" w:rsidRDefault="003336E6" w:rsidP="0033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3336E6">
              <w:rPr>
                <w:rFonts w:ascii="Times New Roman" w:eastAsia="Times New Roman" w:hAnsi="Times New Roman" w:cs="Times New Roman"/>
                <w:color w:val="000000"/>
              </w:rPr>
              <w:t>Week 12-13</w:t>
            </w:r>
          </w:p>
          <w:p w14:paraId="11C9E113" w14:textId="77777777" w:rsidR="002B2317" w:rsidRDefault="002B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9" w:type="dxa"/>
            <w:gridSpan w:val="2"/>
          </w:tcPr>
          <w:p w14:paraId="08CC46D6" w14:textId="73D921AE" w:rsidR="002B2317" w:rsidRDefault="000638A1" w:rsidP="000638A1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Online-payment mechanism; Electronic Payment systems; payment Gateways; Visitors to website; Tools for promoting websites; Risk management options for e - payment systems.</w:t>
            </w:r>
          </w:p>
        </w:tc>
        <w:tc>
          <w:tcPr>
            <w:tcW w:w="4255" w:type="dxa"/>
            <w:gridSpan w:val="2"/>
          </w:tcPr>
          <w:p w14:paraId="21AA8321" w14:textId="3BF62B7D" w:rsidR="00D210FB" w:rsidRPr="00196BDE" w:rsidRDefault="008615FC" w:rsidP="00D21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615FC">
              <w:rPr>
                <w:rFonts w:ascii="Times New Roman" w:eastAsia="Times New Roman" w:hAnsi="Times New Roman" w:cs="Times New Roman"/>
                <w:color w:val="000000"/>
              </w:rPr>
              <w:t>Allocation of Assignment II</w:t>
            </w:r>
            <w:r w:rsidR="00D210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210FB"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(Last Date </w:t>
            </w:r>
            <w:r w:rsidR="0016397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210F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210FB"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 th</w:t>
            </w:r>
          </w:p>
          <w:p w14:paraId="1FC6244F" w14:textId="0926A91F" w:rsidR="002B2317" w:rsidRDefault="00163976" w:rsidP="00D21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D210FB" w:rsidRPr="00196BDE">
              <w:rPr>
                <w:rFonts w:ascii="Times New Roman" w:eastAsia="Times New Roman" w:hAnsi="Times New Roman" w:cs="Times New Roman"/>
                <w:color w:val="000000"/>
              </w:rPr>
              <w:t xml:space="preserve"> 2023)</w:t>
            </w:r>
          </w:p>
        </w:tc>
      </w:tr>
      <w:tr w:rsidR="002B2317" w14:paraId="5C67AB76" w14:textId="77777777">
        <w:trPr>
          <w:trHeight w:val="1021"/>
        </w:trPr>
        <w:tc>
          <w:tcPr>
            <w:tcW w:w="1527" w:type="dxa"/>
            <w:gridSpan w:val="2"/>
          </w:tcPr>
          <w:p w14:paraId="702BC31C" w14:textId="659735C3" w:rsidR="002B2317" w:rsidRDefault="0033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3336E6">
              <w:rPr>
                <w:rFonts w:ascii="Times New Roman" w:eastAsia="Times New Roman" w:hAnsi="Times New Roman" w:cs="Times New Roman"/>
                <w:color w:val="000000"/>
              </w:rPr>
              <w:t>Week 14-15</w:t>
            </w:r>
          </w:p>
        </w:tc>
        <w:tc>
          <w:tcPr>
            <w:tcW w:w="4679" w:type="dxa"/>
            <w:gridSpan w:val="2"/>
          </w:tcPr>
          <w:p w14:paraId="59E90507" w14:textId="7445B474" w:rsidR="002B2317" w:rsidRDefault="000638A1" w:rsidP="002B231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Threats in E-Commerce, Security of Clients and Service-Provider; Cyber Laws – Relevant provisions of Information Technology Act 2000, offences, secure electronic records and digital signatures penalties and adjudication.</w:t>
            </w:r>
          </w:p>
        </w:tc>
        <w:tc>
          <w:tcPr>
            <w:tcW w:w="4255" w:type="dxa"/>
            <w:gridSpan w:val="2"/>
          </w:tcPr>
          <w:p w14:paraId="5B72C11F" w14:textId="2A97FD2B" w:rsidR="002B2317" w:rsidRDefault="008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5FC">
              <w:rPr>
                <w:rFonts w:ascii="Times New Roman" w:eastAsia="Times New Roman" w:hAnsi="Times New Roman" w:cs="Times New Roman"/>
                <w:color w:val="000000"/>
              </w:rPr>
              <w:t xml:space="preserve">Test Scheduled(Syllabus upto </w:t>
            </w:r>
            <w:r w:rsidR="00D210FB">
              <w:rPr>
                <w:rFonts w:ascii="Times New Roman" w:eastAsia="Times New Roman" w:hAnsi="Times New Roman" w:cs="Times New Roman"/>
                <w:color w:val="000000"/>
              </w:rPr>
              <w:t>Unit-4</w:t>
            </w:r>
            <w:r w:rsidRPr="008615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C6884" w14:paraId="462B0913" w14:textId="77777777">
        <w:trPr>
          <w:trHeight w:val="2891"/>
        </w:trPr>
        <w:tc>
          <w:tcPr>
            <w:tcW w:w="10461" w:type="dxa"/>
            <w:gridSpan w:val="6"/>
          </w:tcPr>
          <w:p w14:paraId="462B0907" w14:textId="5E8AB774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Resources</w:t>
            </w:r>
          </w:p>
          <w:p w14:paraId="462B0908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62B0909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Agarwala, Kamlesh N., Amit Lal and Deeksha Agarwala, Business on the Net: An Introduction to the Whats and Hows of E -Commerce, Macmillan India Ltd. </w:t>
            </w:r>
          </w:p>
          <w:p w14:paraId="462B090A" w14:textId="77777777" w:rsidR="007C6884" w:rsidRDefault="002B4C9C">
            <w:pPr>
              <w:widowControl/>
              <w:spacing w:after="2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Bajaj, Deobyani Nag, E-Commerce, Tata McGraw Hill Company, New Delhi. </w:t>
            </w:r>
          </w:p>
          <w:p w14:paraId="462B090B" w14:textId="77777777" w:rsidR="007C6884" w:rsidRDefault="002B4C9C">
            <w:pPr>
              <w:widowControl/>
              <w:spacing w:after="2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Turban, E., et. al., Electronic commerce: A Managerial Perspective, Pearson Education Asia. </w:t>
            </w:r>
          </w:p>
          <w:p w14:paraId="462B090C" w14:textId="77777777" w:rsidR="007C6884" w:rsidRDefault="002B4C9C">
            <w:pPr>
              <w:widowControl/>
              <w:spacing w:after="2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Diwan, Prag and Sunil Sharma, Electronic Commerce -A Manager’s Guide to E-Business, Vanity Books International, Delhi. </w:t>
            </w:r>
          </w:p>
          <w:p w14:paraId="462B090D" w14:textId="77777777" w:rsidR="007C6884" w:rsidRDefault="002B4C9C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5. Dietel, Harvey M., Dietel, Paul J., and Kate Steinbuhler., E-business and E-commerce for managers, Pearson Education. </w:t>
            </w:r>
          </w:p>
          <w:p w14:paraId="462B090E" w14:textId="77777777" w:rsidR="007C6884" w:rsidRDefault="007C68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B090F" w14:textId="77777777" w:rsidR="007C6884" w:rsidRDefault="007C688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B0910" w14:textId="77777777" w:rsidR="007C6884" w:rsidRDefault="002B4C9C">
            <w:pPr>
              <w:widowControl/>
              <w:spacing w:after="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6. Greenstein, M. and T.M. Feinman, Electronic Commerce: Security, Risk Management and Control, Tata McGraw hill. </w:t>
            </w:r>
          </w:p>
          <w:p w14:paraId="462B0911" w14:textId="77777777" w:rsidR="007C6884" w:rsidRDefault="002B4C9C">
            <w:pPr>
              <w:widowControl/>
              <w:spacing w:after="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7. Kosiur, David, Understanding Electronic Commerce, Prentice Hall of India Private Ltd., New Delhi. </w:t>
            </w:r>
          </w:p>
          <w:p w14:paraId="462B0912" w14:textId="77777777" w:rsidR="007C6884" w:rsidRDefault="002B4C9C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8. Whiteley, David, E-commerce, McGraw Hill, New York. </w:t>
            </w:r>
          </w:p>
        </w:tc>
      </w:tr>
      <w:tr w:rsidR="007C6884" w14:paraId="462B0916" w14:textId="77777777">
        <w:trPr>
          <w:trHeight w:val="1074"/>
        </w:trPr>
        <w:tc>
          <w:tcPr>
            <w:tcW w:w="1527" w:type="dxa"/>
            <w:gridSpan w:val="2"/>
          </w:tcPr>
          <w:p w14:paraId="462B0914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Online Resources (If Any)</w:t>
            </w:r>
          </w:p>
        </w:tc>
        <w:tc>
          <w:tcPr>
            <w:tcW w:w="8934" w:type="dxa"/>
            <w:gridSpan w:val="4"/>
          </w:tcPr>
          <w:p w14:paraId="462B0915" w14:textId="77777777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0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C6884" w14:paraId="462B091B" w14:textId="77777777">
        <w:trPr>
          <w:trHeight w:val="1881"/>
        </w:trPr>
        <w:tc>
          <w:tcPr>
            <w:tcW w:w="1527" w:type="dxa"/>
            <w:gridSpan w:val="2"/>
          </w:tcPr>
          <w:p w14:paraId="462B0917" w14:textId="77777777" w:rsidR="007C6884" w:rsidRDefault="002B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Assignment and Class Test Schedule for Semester</w:t>
            </w:r>
          </w:p>
        </w:tc>
        <w:tc>
          <w:tcPr>
            <w:tcW w:w="8934" w:type="dxa"/>
            <w:gridSpan w:val="4"/>
          </w:tcPr>
          <w:p w14:paraId="462B091A" w14:textId="27609D45" w:rsidR="007C6884" w:rsidRDefault="007C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sdt>
      <w:sdtPr>
        <w:tag w:val="goog_rdk_3"/>
        <w:id w:val="-52777932"/>
        <w:showingPlcHdr/>
      </w:sdtPr>
      <w:sdtEndPr/>
      <w:sdtContent>
        <w:p w14:paraId="41707872" w14:textId="77777777" w:rsidR="007C6884" w:rsidRDefault="00586CAB">
          <w:r>
            <w:t xml:space="preserve">     </w:t>
          </w:r>
        </w:p>
      </w:sdtContent>
    </w:sdt>
    <w:p w14:paraId="58175D21" w14:textId="77777777" w:rsidR="00586CAB" w:rsidRPr="00586CAB" w:rsidRDefault="00586CAB" w:rsidP="00586CAB">
      <w:pPr>
        <w:rPr>
          <w:rFonts w:ascii="Times New Roman" w:eastAsia="Times New Roman" w:hAnsi="Times New Roman" w:cs="Times New Roman"/>
        </w:rPr>
      </w:pPr>
    </w:p>
    <w:p w14:paraId="63CBC368" w14:textId="77777777" w:rsidR="00586CAB" w:rsidRPr="00586CAB" w:rsidRDefault="00586CAB" w:rsidP="00586CAB">
      <w:pPr>
        <w:rPr>
          <w:rFonts w:ascii="Times New Roman" w:eastAsia="Times New Roman" w:hAnsi="Times New Roman" w:cs="Times New Roman"/>
        </w:rPr>
      </w:pPr>
    </w:p>
    <w:p w14:paraId="77A6283C" w14:textId="77777777" w:rsidR="00586CAB" w:rsidRPr="00586CAB" w:rsidRDefault="00586CAB" w:rsidP="00586CAB">
      <w:pPr>
        <w:rPr>
          <w:rFonts w:ascii="Times New Roman" w:eastAsia="Times New Roman" w:hAnsi="Times New Roman" w:cs="Times New Roman"/>
        </w:rPr>
      </w:pPr>
    </w:p>
    <w:p w14:paraId="2B5C7882" w14:textId="77777777" w:rsidR="00586CAB" w:rsidRPr="00586CAB" w:rsidRDefault="00586CAB" w:rsidP="00586CAB">
      <w:pPr>
        <w:rPr>
          <w:rFonts w:ascii="Times New Roman" w:eastAsia="Times New Roman" w:hAnsi="Times New Roman" w:cs="Times New Roman"/>
        </w:rPr>
      </w:pPr>
    </w:p>
    <w:p w14:paraId="15C1CED9" w14:textId="77777777" w:rsidR="00586CAB" w:rsidRDefault="00586CAB" w:rsidP="00586CAB"/>
    <w:p w14:paraId="0FF97D23" w14:textId="1BE1BF42" w:rsidR="00586CAB" w:rsidRDefault="00586CAB" w:rsidP="00586CAB">
      <w:pPr>
        <w:tabs>
          <w:tab w:val="left" w:pos="3460"/>
        </w:tabs>
      </w:pPr>
      <w:r>
        <w:tab/>
      </w:r>
    </w:p>
    <w:sectPr w:rsidR="00586CAB">
      <w:pgSz w:w="11910" w:h="16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4EA5"/>
    <w:multiLevelType w:val="multilevel"/>
    <w:tmpl w:val="2B6E92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20582B"/>
    <w:multiLevelType w:val="multilevel"/>
    <w:tmpl w:val="6152E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D83E65"/>
    <w:multiLevelType w:val="hybridMultilevel"/>
    <w:tmpl w:val="C1881A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8C641E"/>
    <w:multiLevelType w:val="multilevel"/>
    <w:tmpl w:val="5CF21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4A6BA8"/>
    <w:multiLevelType w:val="hybridMultilevel"/>
    <w:tmpl w:val="47B68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70E6"/>
    <w:multiLevelType w:val="multilevel"/>
    <w:tmpl w:val="2B6E92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ED65EC"/>
    <w:multiLevelType w:val="hybridMultilevel"/>
    <w:tmpl w:val="D27EC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17FAB"/>
    <w:multiLevelType w:val="multilevel"/>
    <w:tmpl w:val="2B6E92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BFA762B"/>
    <w:multiLevelType w:val="multilevel"/>
    <w:tmpl w:val="50AAD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7869214">
    <w:abstractNumId w:val="8"/>
  </w:num>
  <w:num w:numId="2" w16cid:durableId="1866940864">
    <w:abstractNumId w:val="1"/>
  </w:num>
  <w:num w:numId="3" w16cid:durableId="1359699718">
    <w:abstractNumId w:val="3"/>
  </w:num>
  <w:num w:numId="4" w16cid:durableId="432476029">
    <w:abstractNumId w:val="7"/>
  </w:num>
  <w:num w:numId="5" w16cid:durableId="1818916409">
    <w:abstractNumId w:val="5"/>
  </w:num>
  <w:num w:numId="6" w16cid:durableId="1174565743">
    <w:abstractNumId w:val="0"/>
  </w:num>
  <w:num w:numId="7" w16cid:durableId="462581893">
    <w:abstractNumId w:val="4"/>
  </w:num>
  <w:num w:numId="8" w16cid:durableId="1425299717">
    <w:abstractNumId w:val="6"/>
  </w:num>
  <w:num w:numId="9" w16cid:durableId="75536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84"/>
    <w:rsid w:val="000638A1"/>
    <w:rsid w:val="000D7D57"/>
    <w:rsid w:val="000F7AD7"/>
    <w:rsid w:val="00151C10"/>
    <w:rsid w:val="00163976"/>
    <w:rsid w:val="0017730E"/>
    <w:rsid w:val="00196BDE"/>
    <w:rsid w:val="002A5140"/>
    <w:rsid w:val="002B2317"/>
    <w:rsid w:val="002B4C9C"/>
    <w:rsid w:val="002F5180"/>
    <w:rsid w:val="003210B5"/>
    <w:rsid w:val="003336E6"/>
    <w:rsid w:val="003F0E2C"/>
    <w:rsid w:val="004C0852"/>
    <w:rsid w:val="00586CAB"/>
    <w:rsid w:val="005A3A26"/>
    <w:rsid w:val="006E76AF"/>
    <w:rsid w:val="007C6884"/>
    <w:rsid w:val="00816EC4"/>
    <w:rsid w:val="0083022A"/>
    <w:rsid w:val="008615FC"/>
    <w:rsid w:val="009C5906"/>
    <w:rsid w:val="00A20AC1"/>
    <w:rsid w:val="00D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08BF"/>
  <w15:docId w15:val="{1CEC87B8-25C3-4C45-9EEF-2893B355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F51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2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9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7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raticollege.du.ac.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8Jfsat2XOTpuZq8fy+V29D0MA==">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kataria.kalpana@gmail.com</cp:lastModifiedBy>
  <cp:revision>21</cp:revision>
  <dcterms:created xsi:type="dcterms:W3CDTF">2023-11-06T10:34:00Z</dcterms:created>
  <dcterms:modified xsi:type="dcterms:W3CDTF">2023-11-06T11:21:00Z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