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549D7" w14:textId="77777777" w:rsidR="00374613" w:rsidRPr="0069086C" w:rsidRDefault="00374613" w:rsidP="0069086C">
      <w:pPr>
        <w:pStyle w:val="BodyText"/>
        <w:ind w:left="220"/>
        <w:jc w:val="both"/>
        <w:rPr>
          <w:rFonts w:ascii="Times New Roman" w:hAnsi="Times New Roman" w:cs="Times New Roman"/>
          <w:b w:val="0"/>
          <w:sz w:val="24"/>
          <w:szCs w:val="24"/>
        </w:rPr>
      </w:pPr>
    </w:p>
    <w:p w14:paraId="628549D8" w14:textId="77777777" w:rsidR="00E73CC1" w:rsidRPr="0069086C" w:rsidRDefault="00CE29B9" w:rsidP="0069086C">
      <w:pPr>
        <w:spacing w:before="50"/>
        <w:ind w:left="3998" w:right="3637"/>
        <w:jc w:val="both"/>
        <w:rPr>
          <w:rFonts w:ascii="Times New Roman" w:hAnsi="Times New Roman" w:cs="Times New Roman"/>
          <w:b/>
          <w:spacing w:val="-67"/>
          <w:sz w:val="24"/>
          <w:szCs w:val="24"/>
        </w:rPr>
      </w:pPr>
      <w:r w:rsidRPr="0069086C">
        <w:rPr>
          <w:rFonts w:ascii="Times New Roman" w:hAnsi="Times New Roman" w:cs="Times New Roman"/>
          <w:noProof/>
          <w:sz w:val="24"/>
          <w:szCs w:val="24"/>
        </w:rPr>
        <w:drawing>
          <wp:anchor distT="0" distB="0" distL="0" distR="0" simplePos="0" relativeHeight="251653120" behindDoc="0" locked="0" layoutInCell="1" allowOverlap="1" wp14:anchorId="62854B67" wp14:editId="62854B68">
            <wp:simplePos x="0" y="0"/>
            <wp:positionH relativeFrom="page">
              <wp:posOffset>5407025</wp:posOffset>
            </wp:positionH>
            <wp:positionV relativeFrom="paragraph">
              <wp:posOffset>-779903</wp:posOffset>
            </wp:positionV>
            <wp:extent cx="1573402" cy="977265"/>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573402" cy="977265"/>
                    </a:xfrm>
                    <a:prstGeom prst="rect">
                      <a:avLst/>
                    </a:prstGeom>
                  </pic:spPr>
                </pic:pic>
              </a:graphicData>
            </a:graphic>
          </wp:anchor>
        </w:drawing>
      </w:r>
      <w:r w:rsidR="00E73CC1" w:rsidRPr="0069086C">
        <w:rPr>
          <w:rFonts w:ascii="Times New Roman" w:hAnsi="Times New Roman" w:cs="Times New Roman"/>
          <w:b/>
          <w:sz w:val="24"/>
          <w:szCs w:val="24"/>
        </w:rPr>
        <w:t>Bharati</w:t>
      </w:r>
      <w:r w:rsidRPr="0069086C">
        <w:rPr>
          <w:rFonts w:ascii="Times New Roman" w:hAnsi="Times New Roman" w:cs="Times New Roman"/>
          <w:b/>
          <w:sz w:val="24"/>
          <w:szCs w:val="24"/>
        </w:rPr>
        <w:t xml:space="preserve"> College</w:t>
      </w:r>
    </w:p>
    <w:p w14:paraId="628549D9" w14:textId="21E4F62D" w:rsidR="00374613" w:rsidRPr="0069086C" w:rsidRDefault="00E73CC1" w:rsidP="0069086C">
      <w:pPr>
        <w:spacing w:before="50"/>
        <w:ind w:left="3856" w:right="3637" w:hanging="398"/>
        <w:jc w:val="both"/>
        <w:rPr>
          <w:rFonts w:ascii="Times New Roman" w:hAnsi="Times New Roman" w:cs="Times New Roman"/>
          <w:b/>
          <w:sz w:val="24"/>
          <w:szCs w:val="24"/>
        </w:rPr>
      </w:pPr>
      <w:r w:rsidRPr="0069086C">
        <w:rPr>
          <w:rFonts w:ascii="Times New Roman" w:hAnsi="Times New Roman" w:cs="Times New Roman"/>
          <w:b/>
          <w:sz w:val="24"/>
          <w:szCs w:val="24"/>
        </w:rPr>
        <w:t xml:space="preserve">   (University</w:t>
      </w:r>
      <w:r w:rsidR="00BD2C8F" w:rsidRPr="0069086C">
        <w:rPr>
          <w:rFonts w:ascii="Times New Roman" w:hAnsi="Times New Roman" w:cs="Times New Roman"/>
          <w:b/>
          <w:sz w:val="24"/>
          <w:szCs w:val="24"/>
        </w:rPr>
        <w:t xml:space="preserve"> </w:t>
      </w:r>
      <w:r w:rsidRPr="0069086C">
        <w:rPr>
          <w:rFonts w:ascii="Times New Roman" w:hAnsi="Times New Roman" w:cs="Times New Roman"/>
          <w:b/>
          <w:sz w:val="24"/>
          <w:szCs w:val="24"/>
        </w:rPr>
        <w:t>of</w:t>
      </w:r>
      <w:r w:rsidR="00BD2C8F" w:rsidRPr="0069086C">
        <w:rPr>
          <w:rFonts w:ascii="Times New Roman" w:hAnsi="Times New Roman" w:cs="Times New Roman"/>
          <w:b/>
          <w:sz w:val="24"/>
          <w:szCs w:val="24"/>
        </w:rPr>
        <w:t xml:space="preserve"> </w:t>
      </w:r>
      <w:r w:rsidRPr="0069086C">
        <w:rPr>
          <w:rFonts w:ascii="Times New Roman" w:hAnsi="Times New Roman" w:cs="Times New Roman"/>
          <w:b/>
          <w:sz w:val="24"/>
          <w:szCs w:val="24"/>
        </w:rPr>
        <w:t>Delhi)</w:t>
      </w:r>
    </w:p>
    <w:p w14:paraId="044604C0" w14:textId="5396A6CF" w:rsidR="00BD2C8F" w:rsidRPr="0069086C" w:rsidRDefault="00E73CC1" w:rsidP="0069086C">
      <w:pPr>
        <w:ind w:left="3458" w:right="3005"/>
        <w:jc w:val="both"/>
        <w:rPr>
          <w:rFonts w:ascii="Times New Roman" w:hAnsi="Times New Roman" w:cs="Times New Roman"/>
          <w:sz w:val="24"/>
          <w:szCs w:val="24"/>
          <w:lang w:val="de-DE"/>
        </w:rPr>
      </w:pPr>
      <w:r w:rsidRPr="0069086C">
        <w:rPr>
          <w:rFonts w:ascii="Times New Roman" w:hAnsi="Times New Roman" w:cs="Times New Roman"/>
          <w:sz w:val="24"/>
          <w:szCs w:val="24"/>
          <w:lang w:val="de-DE"/>
        </w:rPr>
        <w:t>Janak Puri, Delhi- 1</w:t>
      </w:r>
      <w:r w:rsidR="00BD2C8F" w:rsidRPr="0069086C">
        <w:rPr>
          <w:rFonts w:ascii="Times New Roman" w:hAnsi="Times New Roman" w:cs="Times New Roman"/>
          <w:sz w:val="24"/>
          <w:szCs w:val="24"/>
          <w:lang w:val="de-DE"/>
        </w:rPr>
        <w:t>1</w:t>
      </w:r>
      <w:r w:rsidRPr="0069086C">
        <w:rPr>
          <w:rFonts w:ascii="Times New Roman" w:hAnsi="Times New Roman" w:cs="Times New Roman"/>
          <w:sz w:val="24"/>
          <w:szCs w:val="24"/>
          <w:lang w:val="de-DE"/>
        </w:rPr>
        <w:t>00</w:t>
      </w:r>
      <w:r w:rsidR="00891C3F" w:rsidRPr="0069086C">
        <w:rPr>
          <w:rFonts w:ascii="Times New Roman" w:hAnsi="Times New Roman" w:cs="Times New Roman"/>
          <w:sz w:val="24"/>
          <w:szCs w:val="24"/>
          <w:lang w:val="de-DE"/>
        </w:rPr>
        <w:t>58</w:t>
      </w:r>
    </w:p>
    <w:p w14:paraId="628549DA" w14:textId="2FC15456" w:rsidR="00374613" w:rsidRPr="0069086C" w:rsidRDefault="00DE1FE1" w:rsidP="0069086C">
      <w:pPr>
        <w:ind w:left="3458" w:right="3005"/>
        <w:jc w:val="both"/>
        <w:rPr>
          <w:rFonts w:ascii="Times New Roman" w:hAnsi="Times New Roman" w:cs="Times New Roman"/>
          <w:sz w:val="24"/>
          <w:szCs w:val="24"/>
          <w:lang w:val="de-DE"/>
        </w:rPr>
      </w:pPr>
      <w:hyperlink r:id="rId6" w:history="1">
        <w:r w:rsidR="00BD2C8F" w:rsidRPr="0069086C">
          <w:rPr>
            <w:rStyle w:val="Hyperlink"/>
            <w:rFonts w:ascii="Times New Roman" w:hAnsi="Times New Roman" w:cs="Times New Roman"/>
            <w:sz w:val="24"/>
            <w:szCs w:val="24"/>
            <w:lang w:val="de-DE"/>
          </w:rPr>
          <w:t>www.bharaticollege.du.ac.</w:t>
        </w:r>
      </w:hyperlink>
      <w:r w:rsidR="00E73CC1" w:rsidRPr="0069086C">
        <w:rPr>
          <w:rFonts w:ascii="Times New Roman" w:hAnsi="Times New Roman" w:cs="Times New Roman"/>
          <w:color w:val="0000FF"/>
          <w:sz w:val="24"/>
          <w:szCs w:val="24"/>
          <w:u w:val="single" w:color="0000FF"/>
          <w:lang w:val="de-DE"/>
        </w:rPr>
        <w:t>in</w:t>
      </w:r>
    </w:p>
    <w:p w14:paraId="628549DB" w14:textId="77777777" w:rsidR="00374613" w:rsidRPr="0069086C" w:rsidRDefault="00374613" w:rsidP="0069086C">
      <w:pPr>
        <w:pStyle w:val="BodyText"/>
        <w:jc w:val="both"/>
        <w:rPr>
          <w:rFonts w:ascii="Times New Roman" w:hAnsi="Times New Roman" w:cs="Times New Roman"/>
          <w:b w:val="0"/>
          <w:sz w:val="24"/>
          <w:szCs w:val="24"/>
          <w:lang w:val="de-DE"/>
        </w:rPr>
      </w:pPr>
    </w:p>
    <w:p w14:paraId="628549DC" w14:textId="77777777" w:rsidR="00374613" w:rsidRPr="0069086C" w:rsidRDefault="00CE29B9" w:rsidP="0069086C">
      <w:pPr>
        <w:pStyle w:val="BodyText"/>
        <w:spacing w:before="35"/>
        <w:ind w:left="1521"/>
        <w:jc w:val="both"/>
        <w:rPr>
          <w:rFonts w:ascii="Times New Roman" w:hAnsi="Times New Roman" w:cs="Times New Roman"/>
          <w:sz w:val="24"/>
          <w:szCs w:val="24"/>
        </w:rPr>
      </w:pPr>
      <w:r w:rsidRPr="0069086C">
        <w:rPr>
          <w:rFonts w:ascii="Times New Roman" w:hAnsi="Times New Roman" w:cs="Times New Roman"/>
          <w:sz w:val="24"/>
          <w:szCs w:val="24"/>
        </w:rPr>
        <w:t>Lesson</w:t>
      </w:r>
      <w:r w:rsidR="00E15339" w:rsidRPr="0069086C">
        <w:rPr>
          <w:rFonts w:ascii="Times New Roman" w:hAnsi="Times New Roman" w:cs="Times New Roman"/>
          <w:sz w:val="24"/>
          <w:szCs w:val="24"/>
        </w:rPr>
        <w:t xml:space="preserve"> </w:t>
      </w:r>
      <w:r w:rsidRPr="0069086C">
        <w:rPr>
          <w:rFonts w:ascii="Times New Roman" w:hAnsi="Times New Roman" w:cs="Times New Roman"/>
          <w:sz w:val="24"/>
          <w:szCs w:val="24"/>
        </w:rPr>
        <w:t>Plan</w:t>
      </w:r>
      <w:r w:rsidR="00E15339" w:rsidRPr="0069086C">
        <w:rPr>
          <w:rFonts w:ascii="Times New Roman" w:hAnsi="Times New Roman" w:cs="Times New Roman"/>
          <w:sz w:val="24"/>
          <w:szCs w:val="24"/>
        </w:rPr>
        <w:t xml:space="preserve"> </w:t>
      </w:r>
      <w:r w:rsidRPr="0069086C">
        <w:rPr>
          <w:rFonts w:ascii="Times New Roman" w:hAnsi="Times New Roman" w:cs="Times New Roman"/>
          <w:sz w:val="24"/>
          <w:szCs w:val="24"/>
        </w:rPr>
        <w:t>(</w:t>
      </w:r>
      <w:r w:rsidR="00E73CC1" w:rsidRPr="0069086C">
        <w:rPr>
          <w:rFonts w:ascii="Times New Roman" w:hAnsi="Times New Roman" w:cs="Times New Roman"/>
          <w:sz w:val="24"/>
          <w:szCs w:val="24"/>
        </w:rPr>
        <w:t>CORE</w:t>
      </w:r>
      <w:r w:rsidRPr="0069086C">
        <w:rPr>
          <w:rFonts w:ascii="Times New Roman" w:hAnsi="Times New Roman" w:cs="Times New Roman"/>
          <w:sz w:val="24"/>
          <w:szCs w:val="24"/>
        </w:rPr>
        <w:t>,</w:t>
      </w:r>
      <w:r w:rsidR="00E15339" w:rsidRPr="0069086C">
        <w:rPr>
          <w:rFonts w:ascii="Times New Roman" w:hAnsi="Times New Roman" w:cs="Times New Roman"/>
          <w:sz w:val="24"/>
          <w:szCs w:val="24"/>
        </w:rPr>
        <w:t xml:space="preserve"> </w:t>
      </w:r>
      <w:r w:rsidRPr="0069086C">
        <w:rPr>
          <w:rFonts w:ascii="Times New Roman" w:hAnsi="Times New Roman" w:cs="Times New Roman"/>
          <w:sz w:val="24"/>
          <w:szCs w:val="24"/>
        </w:rPr>
        <w:t>Semester</w:t>
      </w:r>
      <w:r w:rsidR="00CE472E" w:rsidRPr="0069086C">
        <w:rPr>
          <w:rFonts w:ascii="Times New Roman" w:hAnsi="Times New Roman" w:cs="Times New Roman"/>
          <w:sz w:val="24"/>
          <w:szCs w:val="24"/>
        </w:rPr>
        <w:t xml:space="preserve"> 6</w:t>
      </w:r>
      <w:r w:rsidRPr="0069086C">
        <w:rPr>
          <w:rFonts w:ascii="Times New Roman" w:hAnsi="Times New Roman" w:cs="Times New Roman"/>
          <w:sz w:val="24"/>
          <w:szCs w:val="24"/>
        </w:rPr>
        <w:t>,</w:t>
      </w:r>
      <w:r w:rsidR="0036416E" w:rsidRPr="0069086C">
        <w:rPr>
          <w:rFonts w:ascii="Times New Roman" w:hAnsi="Times New Roman" w:cs="Times New Roman"/>
          <w:sz w:val="24"/>
          <w:szCs w:val="24"/>
        </w:rPr>
        <w:t xml:space="preserve"> </w:t>
      </w:r>
      <w:r w:rsidR="0030103B" w:rsidRPr="0069086C">
        <w:rPr>
          <w:rFonts w:ascii="Times New Roman" w:hAnsi="Times New Roman" w:cs="Times New Roman"/>
          <w:sz w:val="24"/>
          <w:szCs w:val="24"/>
        </w:rPr>
        <w:t>January-April</w:t>
      </w:r>
      <w:r w:rsidR="00E15339" w:rsidRPr="0069086C">
        <w:rPr>
          <w:rFonts w:ascii="Times New Roman" w:hAnsi="Times New Roman" w:cs="Times New Roman"/>
          <w:sz w:val="24"/>
          <w:szCs w:val="24"/>
        </w:rPr>
        <w:t xml:space="preserve"> </w:t>
      </w:r>
      <w:r w:rsidRPr="0069086C">
        <w:rPr>
          <w:rFonts w:ascii="Times New Roman" w:hAnsi="Times New Roman" w:cs="Times New Roman"/>
          <w:sz w:val="24"/>
          <w:szCs w:val="24"/>
        </w:rPr>
        <w:t>202</w:t>
      </w:r>
      <w:r w:rsidR="0030103B" w:rsidRPr="0069086C">
        <w:rPr>
          <w:rFonts w:ascii="Times New Roman" w:hAnsi="Times New Roman" w:cs="Times New Roman"/>
          <w:sz w:val="24"/>
          <w:szCs w:val="24"/>
        </w:rPr>
        <w:t>3</w:t>
      </w:r>
      <w:r w:rsidRPr="0069086C">
        <w:rPr>
          <w:rFonts w:ascii="Times New Roman" w:hAnsi="Times New Roman" w:cs="Times New Roman"/>
          <w:sz w:val="24"/>
          <w:szCs w:val="24"/>
        </w:rPr>
        <w:t>)</w:t>
      </w:r>
    </w:p>
    <w:p w14:paraId="628549DD" w14:textId="77777777" w:rsidR="00374613" w:rsidRPr="0069086C" w:rsidRDefault="00374613" w:rsidP="0069086C">
      <w:pPr>
        <w:spacing w:before="1"/>
        <w:ind w:left="3600" w:right="1701"/>
        <w:jc w:val="both"/>
        <w:rPr>
          <w:rFonts w:ascii="Times New Roman" w:hAnsi="Times New Roman" w:cs="Times New Roman"/>
          <w:b/>
          <w:sz w:val="24"/>
          <w:szCs w:val="24"/>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425"/>
        <w:gridCol w:w="1275"/>
        <w:gridCol w:w="2980"/>
      </w:tblGrid>
      <w:tr w:rsidR="00374613" w:rsidRPr="0069086C" w14:paraId="628549E2" w14:textId="77777777" w:rsidTr="00665C6F">
        <w:trPr>
          <w:trHeight w:val="1075"/>
        </w:trPr>
        <w:tc>
          <w:tcPr>
            <w:tcW w:w="1335" w:type="dxa"/>
            <w:shd w:val="clear" w:color="auto" w:fill="BEBEBE"/>
          </w:tcPr>
          <w:p w14:paraId="628549DE" w14:textId="510E6E7F" w:rsidR="00374613" w:rsidRPr="0069086C" w:rsidRDefault="00CE29B9" w:rsidP="0069086C">
            <w:pPr>
              <w:pStyle w:val="TableParagraph"/>
              <w:ind w:left="107" w:right="417"/>
              <w:jc w:val="both"/>
              <w:rPr>
                <w:rFonts w:ascii="Times New Roman" w:hAnsi="Times New Roman" w:cs="Times New Roman"/>
                <w:b/>
                <w:sz w:val="24"/>
                <w:szCs w:val="24"/>
              </w:rPr>
            </w:pPr>
            <w:r w:rsidRPr="0069086C">
              <w:rPr>
                <w:rFonts w:ascii="Times New Roman" w:hAnsi="Times New Roman" w:cs="Times New Roman"/>
                <w:b/>
                <w:sz w:val="24"/>
                <w:szCs w:val="24"/>
              </w:rPr>
              <w:t>Name of</w:t>
            </w:r>
            <w:r w:rsidR="00F944B5">
              <w:rPr>
                <w:rFonts w:ascii="Times New Roman" w:hAnsi="Times New Roman" w:cs="Times New Roman"/>
                <w:b/>
                <w:sz w:val="24"/>
                <w:szCs w:val="24"/>
              </w:rPr>
              <w:t xml:space="preserve"> </w:t>
            </w:r>
            <w:r w:rsidRPr="0069086C">
              <w:rPr>
                <w:rFonts w:ascii="Times New Roman" w:hAnsi="Times New Roman" w:cs="Times New Roman"/>
                <w:b/>
                <w:sz w:val="24"/>
                <w:szCs w:val="24"/>
              </w:rPr>
              <w:t>Teacher</w:t>
            </w:r>
          </w:p>
        </w:tc>
        <w:tc>
          <w:tcPr>
            <w:tcW w:w="4446" w:type="dxa"/>
            <w:gridSpan w:val="2"/>
          </w:tcPr>
          <w:p w14:paraId="628549DF" w14:textId="6F61767E" w:rsidR="00374613" w:rsidRPr="0069086C" w:rsidRDefault="00BD2C8F" w:rsidP="0069086C">
            <w:pPr>
              <w:pStyle w:val="TableParagraph"/>
              <w:jc w:val="both"/>
              <w:rPr>
                <w:rFonts w:ascii="Times New Roman" w:hAnsi="Times New Roman" w:cs="Times New Roman"/>
                <w:sz w:val="24"/>
                <w:szCs w:val="24"/>
              </w:rPr>
            </w:pPr>
            <w:r w:rsidRPr="0069086C">
              <w:rPr>
                <w:rFonts w:ascii="Times New Roman" w:hAnsi="Times New Roman" w:cs="Times New Roman"/>
                <w:sz w:val="24"/>
                <w:szCs w:val="24"/>
              </w:rPr>
              <w:t>Ms. Looke Kumari</w:t>
            </w:r>
          </w:p>
        </w:tc>
        <w:tc>
          <w:tcPr>
            <w:tcW w:w="1700" w:type="dxa"/>
            <w:gridSpan w:val="2"/>
            <w:shd w:val="clear" w:color="auto" w:fill="BEBEBE"/>
          </w:tcPr>
          <w:p w14:paraId="628549E0" w14:textId="77777777" w:rsidR="00374613" w:rsidRPr="0069086C" w:rsidRDefault="00907D88" w:rsidP="0069086C">
            <w:pPr>
              <w:pStyle w:val="TableParagraph"/>
              <w:spacing w:line="292" w:lineRule="exact"/>
              <w:ind w:left="107"/>
              <w:jc w:val="both"/>
              <w:rPr>
                <w:rFonts w:ascii="Times New Roman" w:hAnsi="Times New Roman" w:cs="Times New Roman"/>
                <w:b/>
                <w:sz w:val="24"/>
                <w:szCs w:val="24"/>
              </w:rPr>
            </w:pPr>
            <w:r w:rsidRPr="0069086C">
              <w:rPr>
                <w:rFonts w:ascii="Times New Roman" w:hAnsi="Times New Roman" w:cs="Times New Roman"/>
                <w:b/>
                <w:sz w:val="24"/>
                <w:szCs w:val="24"/>
              </w:rPr>
              <w:t>Department</w:t>
            </w:r>
          </w:p>
        </w:tc>
        <w:tc>
          <w:tcPr>
            <w:tcW w:w="2980" w:type="dxa"/>
          </w:tcPr>
          <w:p w14:paraId="628549E1" w14:textId="77777777" w:rsidR="00374613" w:rsidRPr="0069086C" w:rsidRDefault="00907D88" w:rsidP="0069086C">
            <w:pPr>
              <w:pStyle w:val="TableParagraph"/>
              <w:ind w:left="657" w:right="652"/>
              <w:jc w:val="both"/>
              <w:rPr>
                <w:rFonts w:ascii="Times New Roman" w:hAnsi="Times New Roman" w:cs="Times New Roman"/>
                <w:sz w:val="24"/>
                <w:szCs w:val="24"/>
              </w:rPr>
            </w:pPr>
            <w:r w:rsidRPr="0069086C">
              <w:rPr>
                <w:rFonts w:ascii="Times New Roman" w:hAnsi="Times New Roman" w:cs="Times New Roman"/>
                <w:sz w:val="24"/>
                <w:szCs w:val="24"/>
              </w:rPr>
              <w:t>Political Science</w:t>
            </w:r>
          </w:p>
        </w:tc>
      </w:tr>
      <w:tr w:rsidR="00374613" w:rsidRPr="0069086C" w14:paraId="628549E7" w14:textId="77777777" w:rsidTr="00665C6F">
        <w:trPr>
          <w:trHeight w:val="537"/>
        </w:trPr>
        <w:tc>
          <w:tcPr>
            <w:tcW w:w="1335" w:type="dxa"/>
            <w:shd w:val="clear" w:color="auto" w:fill="BEBEBE"/>
          </w:tcPr>
          <w:p w14:paraId="628549E3" w14:textId="77777777" w:rsidR="00374613" w:rsidRPr="0069086C" w:rsidRDefault="00CE29B9" w:rsidP="0069086C">
            <w:pPr>
              <w:pStyle w:val="TableParagraph"/>
              <w:spacing w:line="268" w:lineRule="exact"/>
              <w:ind w:left="107"/>
              <w:jc w:val="both"/>
              <w:rPr>
                <w:rFonts w:ascii="Times New Roman" w:hAnsi="Times New Roman" w:cs="Times New Roman"/>
                <w:b/>
                <w:sz w:val="24"/>
                <w:szCs w:val="24"/>
              </w:rPr>
            </w:pPr>
            <w:r w:rsidRPr="0069086C">
              <w:rPr>
                <w:rFonts w:ascii="Times New Roman" w:hAnsi="Times New Roman" w:cs="Times New Roman"/>
                <w:b/>
                <w:sz w:val="24"/>
                <w:szCs w:val="24"/>
              </w:rPr>
              <w:t>Course</w:t>
            </w:r>
          </w:p>
        </w:tc>
        <w:tc>
          <w:tcPr>
            <w:tcW w:w="4446" w:type="dxa"/>
            <w:gridSpan w:val="2"/>
          </w:tcPr>
          <w:p w14:paraId="628549E4" w14:textId="77777777" w:rsidR="00374613" w:rsidRPr="0069086C" w:rsidRDefault="00907D88" w:rsidP="00DE1FE1">
            <w:pPr>
              <w:pStyle w:val="TableParagraph"/>
              <w:spacing w:line="268" w:lineRule="exact"/>
              <w:jc w:val="both"/>
              <w:rPr>
                <w:rFonts w:ascii="Times New Roman" w:hAnsi="Times New Roman" w:cs="Times New Roman"/>
                <w:sz w:val="24"/>
                <w:szCs w:val="24"/>
              </w:rPr>
            </w:pPr>
            <w:r w:rsidRPr="0069086C">
              <w:rPr>
                <w:rFonts w:ascii="Times New Roman" w:hAnsi="Times New Roman" w:cs="Times New Roman"/>
                <w:sz w:val="24"/>
                <w:szCs w:val="24"/>
              </w:rPr>
              <w:t xml:space="preserve">Semester </w:t>
            </w:r>
            <w:r w:rsidR="00617BE6" w:rsidRPr="0069086C">
              <w:rPr>
                <w:rFonts w:ascii="Times New Roman" w:hAnsi="Times New Roman" w:cs="Times New Roman"/>
                <w:sz w:val="24"/>
                <w:szCs w:val="24"/>
              </w:rPr>
              <w:t>6</w:t>
            </w:r>
            <w:r w:rsidRPr="0069086C">
              <w:rPr>
                <w:rFonts w:ascii="Times New Roman" w:hAnsi="Times New Roman" w:cs="Times New Roman"/>
                <w:sz w:val="24"/>
                <w:szCs w:val="24"/>
              </w:rPr>
              <w:t>, BA (Hons) Political Science</w:t>
            </w:r>
            <w:r w:rsidR="006B5A13" w:rsidRPr="0069086C">
              <w:rPr>
                <w:rFonts w:ascii="Times New Roman" w:hAnsi="Times New Roman" w:cs="Times New Roman"/>
                <w:sz w:val="24"/>
                <w:szCs w:val="24"/>
              </w:rPr>
              <w:t>, DSE (Discipline Specific Elective)</w:t>
            </w:r>
            <w:r w:rsidRPr="0069086C">
              <w:rPr>
                <w:rFonts w:ascii="Times New Roman" w:hAnsi="Times New Roman" w:cs="Times New Roman"/>
                <w:sz w:val="24"/>
                <w:szCs w:val="24"/>
              </w:rPr>
              <w:t xml:space="preserve"> </w:t>
            </w:r>
          </w:p>
        </w:tc>
        <w:tc>
          <w:tcPr>
            <w:tcW w:w="1700" w:type="dxa"/>
            <w:gridSpan w:val="2"/>
            <w:shd w:val="clear" w:color="auto" w:fill="BEBEBE"/>
          </w:tcPr>
          <w:p w14:paraId="628549E5" w14:textId="77777777" w:rsidR="00374613" w:rsidRPr="0069086C" w:rsidRDefault="00907D88" w:rsidP="0069086C">
            <w:pPr>
              <w:pStyle w:val="TableParagraph"/>
              <w:spacing w:line="292" w:lineRule="exact"/>
              <w:ind w:left="107"/>
              <w:jc w:val="both"/>
              <w:rPr>
                <w:rFonts w:ascii="Times New Roman" w:hAnsi="Times New Roman" w:cs="Times New Roman"/>
                <w:b/>
                <w:sz w:val="24"/>
                <w:szCs w:val="24"/>
              </w:rPr>
            </w:pPr>
            <w:r w:rsidRPr="0069086C">
              <w:rPr>
                <w:rFonts w:ascii="Times New Roman" w:hAnsi="Times New Roman" w:cs="Times New Roman"/>
                <w:b/>
                <w:sz w:val="24"/>
                <w:szCs w:val="24"/>
              </w:rPr>
              <w:t>Semester</w:t>
            </w:r>
          </w:p>
        </w:tc>
        <w:tc>
          <w:tcPr>
            <w:tcW w:w="2980" w:type="dxa"/>
          </w:tcPr>
          <w:p w14:paraId="628549E6" w14:textId="77777777" w:rsidR="00374613" w:rsidRPr="0069086C" w:rsidRDefault="00907D88" w:rsidP="0069086C">
            <w:pPr>
              <w:pStyle w:val="TableParagraph"/>
              <w:spacing w:line="268" w:lineRule="exact"/>
              <w:ind w:left="654" w:right="652"/>
              <w:jc w:val="both"/>
              <w:rPr>
                <w:rFonts w:ascii="Times New Roman" w:hAnsi="Times New Roman" w:cs="Times New Roman"/>
                <w:sz w:val="24"/>
                <w:szCs w:val="24"/>
              </w:rPr>
            </w:pPr>
            <w:r w:rsidRPr="0069086C">
              <w:rPr>
                <w:rFonts w:ascii="Times New Roman" w:hAnsi="Times New Roman" w:cs="Times New Roman"/>
                <w:sz w:val="24"/>
                <w:szCs w:val="24"/>
              </w:rPr>
              <w:t>V</w:t>
            </w:r>
            <w:r w:rsidR="006B5A13" w:rsidRPr="0069086C">
              <w:rPr>
                <w:rFonts w:ascii="Times New Roman" w:hAnsi="Times New Roman" w:cs="Times New Roman"/>
                <w:sz w:val="24"/>
                <w:szCs w:val="24"/>
              </w:rPr>
              <w:t>I</w:t>
            </w:r>
          </w:p>
        </w:tc>
      </w:tr>
      <w:tr w:rsidR="00374613" w:rsidRPr="0069086C" w14:paraId="628549EC" w14:textId="77777777" w:rsidTr="00665C6F">
        <w:trPr>
          <w:trHeight w:val="537"/>
        </w:trPr>
        <w:tc>
          <w:tcPr>
            <w:tcW w:w="1335" w:type="dxa"/>
            <w:shd w:val="clear" w:color="auto" w:fill="BEBEBE"/>
          </w:tcPr>
          <w:p w14:paraId="628549E8" w14:textId="77777777" w:rsidR="00374613" w:rsidRPr="0069086C" w:rsidRDefault="00CE29B9" w:rsidP="0069086C">
            <w:pPr>
              <w:pStyle w:val="TableParagraph"/>
              <w:spacing w:line="268" w:lineRule="exact"/>
              <w:ind w:left="107"/>
              <w:jc w:val="both"/>
              <w:rPr>
                <w:rFonts w:ascii="Times New Roman" w:hAnsi="Times New Roman" w:cs="Times New Roman"/>
                <w:b/>
                <w:sz w:val="24"/>
                <w:szCs w:val="24"/>
              </w:rPr>
            </w:pPr>
            <w:r w:rsidRPr="0069086C">
              <w:rPr>
                <w:rFonts w:ascii="Times New Roman" w:hAnsi="Times New Roman" w:cs="Times New Roman"/>
                <w:b/>
                <w:sz w:val="24"/>
                <w:szCs w:val="24"/>
              </w:rPr>
              <w:t>Paper</w:t>
            </w:r>
          </w:p>
        </w:tc>
        <w:tc>
          <w:tcPr>
            <w:tcW w:w="4446" w:type="dxa"/>
            <w:gridSpan w:val="2"/>
          </w:tcPr>
          <w:p w14:paraId="628549E9" w14:textId="77777777" w:rsidR="00374613" w:rsidRPr="0069086C" w:rsidRDefault="006B5A13" w:rsidP="00DE1FE1">
            <w:pPr>
              <w:pStyle w:val="TableParagraph"/>
              <w:spacing w:line="249" w:lineRule="exact"/>
              <w:jc w:val="both"/>
              <w:rPr>
                <w:rFonts w:ascii="Times New Roman" w:hAnsi="Times New Roman" w:cs="Times New Roman"/>
                <w:sz w:val="24"/>
                <w:szCs w:val="24"/>
              </w:rPr>
            </w:pPr>
            <w:r w:rsidRPr="0069086C">
              <w:rPr>
                <w:rFonts w:ascii="Times New Roman" w:hAnsi="Times New Roman" w:cs="Times New Roman"/>
                <w:sz w:val="24"/>
                <w:szCs w:val="24"/>
              </w:rPr>
              <w:t>Colonialism and Nationalism in India</w:t>
            </w:r>
          </w:p>
        </w:tc>
        <w:tc>
          <w:tcPr>
            <w:tcW w:w="1700" w:type="dxa"/>
            <w:gridSpan w:val="2"/>
            <w:shd w:val="clear" w:color="auto" w:fill="BEBEBE"/>
          </w:tcPr>
          <w:p w14:paraId="628549EA" w14:textId="77777777" w:rsidR="00374613" w:rsidRPr="0069086C" w:rsidRDefault="00907D88" w:rsidP="0069086C">
            <w:pPr>
              <w:pStyle w:val="TableParagraph"/>
              <w:spacing w:line="268" w:lineRule="exact"/>
              <w:ind w:left="107"/>
              <w:jc w:val="both"/>
              <w:rPr>
                <w:rFonts w:ascii="Times New Roman" w:hAnsi="Times New Roman" w:cs="Times New Roman"/>
                <w:b/>
                <w:sz w:val="24"/>
                <w:szCs w:val="24"/>
              </w:rPr>
            </w:pPr>
            <w:r w:rsidRPr="0069086C">
              <w:rPr>
                <w:rFonts w:ascii="Times New Roman" w:hAnsi="Times New Roman" w:cs="Times New Roman"/>
                <w:b/>
                <w:sz w:val="24"/>
                <w:szCs w:val="24"/>
              </w:rPr>
              <w:t>Academic Year</w:t>
            </w:r>
          </w:p>
        </w:tc>
        <w:tc>
          <w:tcPr>
            <w:tcW w:w="2980" w:type="dxa"/>
          </w:tcPr>
          <w:p w14:paraId="628549EB" w14:textId="0E632DFE" w:rsidR="00374613" w:rsidRPr="0069086C" w:rsidRDefault="006B5A13" w:rsidP="0069086C">
            <w:pPr>
              <w:pStyle w:val="TableParagraph"/>
              <w:spacing w:line="268" w:lineRule="exact"/>
              <w:ind w:left="657" w:right="652"/>
              <w:jc w:val="both"/>
              <w:rPr>
                <w:rFonts w:ascii="Times New Roman" w:hAnsi="Times New Roman" w:cs="Times New Roman"/>
                <w:sz w:val="24"/>
                <w:szCs w:val="24"/>
              </w:rPr>
            </w:pPr>
            <w:r w:rsidRPr="0069086C">
              <w:rPr>
                <w:rFonts w:ascii="Times New Roman" w:hAnsi="Times New Roman" w:cs="Times New Roman"/>
                <w:sz w:val="24"/>
                <w:szCs w:val="24"/>
              </w:rPr>
              <w:t>Jan-April 2023</w:t>
            </w:r>
          </w:p>
        </w:tc>
      </w:tr>
      <w:tr w:rsidR="00374613" w:rsidRPr="0069086C" w14:paraId="628549EF" w14:textId="77777777" w:rsidTr="00665C6F">
        <w:trPr>
          <w:trHeight w:val="537"/>
        </w:trPr>
        <w:tc>
          <w:tcPr>
            <w:tcW w:w="10461" w:type="dxa"/>
            <w:gridSpan w:val="6"/>
            <w:shd w:val="clear" w:color="auto" w:fill="BEBEBE"/>
          </w:tcPr>
          <w:p w14:paraId="628549ED" w14:textId="77777777" w:rsidR="00374613" w:rsidRPr="0069086C" w:rsidRDefault="00374613" w:rsidP="0069086C">
            <w:pPr>
              <w:pStyle w:val="TableParagraph"/>
              <w:spacing w:before="11"/>
              <w:jc w:val="both"/>
              <w:rPr>
                <w:rFonts w:ascii="Times New Roman" w:hAnsi="Times New Roman" w:cs="Times New Roman"/>
                <w:b/>
                <w:sz w:val="24"/>
                <w:szCs w:val="24"/>
              </w:rPr>
            </w:pPr>
          </w:p>
          <w:p w14:paraId="628549EE" w14:textId="77777777" w:rsidR="00374613" w:rsidRPr="0069086C" w:rsidRDefault="00CE29B9" w:rsidP="0069086C">
            <w:pPr>
              <w:pStyle w:val="TableParagraph"/>
              <w:spacing w:line="249" w:lineRule="exact"/>
              <w:ind w:left="107"/>
              <w:jc w:val="both"/>
              <w:rPr>
                <w:rFonts w:ascii="Times New Roman" w:hAnsi="Times New Roman" w:cs="Times New Roman"/>
                <w:b/>
                <w:sz w:val="24"/>
                <w:szCs w:val="24"/>
              </w:rPr>
            </w:pPr>
            <w:r w:rsidRPr="0069086C">
              <w:rPr>
                <w:rFonts w:ascii="Times New Roman" w:hAnsi="Times New Roman" w:cs="Times New Roman"/>
                <w:b/>
                <w:sz w:val="24"/>
                <w:szCs w:val="24"/>
              </w:rPr>
              <w:t>Learning</w:t>
            </w:r>
            <w:r w:rsidR="0057238B" w:rsidRPr="0069086C">
              <w:rPr>
                <w:rFonts w:ascii="Times New Roman" w:hAnsi="Times New Roman" w:cs="Times New Roman"/>
                <w:b/>
                <w:sz w:val="24"/>
                <w:szCs w:val="24"/>
              </w:rPr>
              <w:t xml:space="preserve"> </w:t>
            </w:r>
            <w:r w:rsidRPr="0069086C">
              <w:rPr>
                <w:rFonts w:ascii="Times New Roman" w:hAnsi="Times New Roman" w:cs="Times New Roman"/>
                <w:b/>
                <w:sz w:val="24"/>
                <w:szCs w:val="24"/>
              </w:rPr>
              <w:t>Objectives</w:t>
            </w:r>
          </w:p>
        </w:tc>
      </w:tr>
      <w:tr w:rsidR="00374613" w:rsidRPr="0069086C" w14:paraId="628549F3" w14:textId="77777777" w:rsidTr="00665C6F">
        <w:trPr>
          <w:trHeight w:val="1634"/>
        </w:trPr>
        <w:tc>
          <w:tcPr>
            <w:tcW w:w="10461" w:type="dxa"/>
            <w:gridSpan w:val="6"/>
          </w:tcPr>
          <w:p w14:paraId="628549F0" w14:textId="77777777" w:rsidR="00374613" w:rsidRPr="0069086C" w:rsidRDefault="00374613" w:rsidP="0069086C">
            <w:pPr>
              <w:pStyle w:val="TableParagraph"/>
              <w:jc w:val="both"/>
              <w:rPr>
                <w:rFonts w:ascii="Times New Roman" w:hAnsi="Times New Roman" w:cs="Times New Roman"/>
                <w:b/>
                <w:sz w:val="24"/>
                <w:szCs w:val="24"/>
              </w:rPr>
            </w:pPr>
          </w:p>
          <w:p w14:paraId="628549F1" w14:textId="77777777" w:rsidR="00374613" w:rsidRPr="0069086C" w:rsidRDefault="00374613" w:rsidP="0069086C">
            <w:pPr>
              <w:pStyle w:val="TableParagraph"/>
              <w:spacing w:before="11"/>
              <w:jc w:val="both"/>
              <w:rPr>
                <w:rFonts w:ascii="Times New Roman" w:hAnsi="Times New Roman" w:cs="Times New Roman"/>
                <w:b/>
                <w:sz w:val="24"/>
                <w:szCs w:val="24"/>
              </w:rPr>
            </w:pPr>
          </w:p>
          <w:p w14:paraId="628549F2" w14:textId="77777777" w:rsidR="00374613" w:rsidRPr="0069086C" w:rsidRDefault="0010286C" w:rsidP="0069086C">
            <w:pPr>
              <w:pStyle w:val="TableParagraph"/>
              <w:ind w:left="828" w:right="314"/>
              <w:jc w:val="both"/>
              <w:rPr>
                <w:rFonts w:ascii="Times New Roman" w:hAnsi="Times New Roman" w:cs="Times New Roman"/>
                <w:sz w:val="24"/>
                <w:szCs w:val="24"/>
              </w:rPr>
            </w:pPr>
            <w:r w:rsidRPr="0069086C">
              <w:rPr>
                <w:rFonts w:ascii="Times New Roman" w:hAnsi="Times New Roman" w:cs="Times New Roman"/>
              </w:rPr>
              <w:t>The purpose of this course is to help students understand historically the imposition of colonialism in India and nationalism as an ideology and movement of resistance against colonial rule. The aim is to study the different theoretical perspectives and historical explanations for colonialism and nationalism in India, the social, political and institutional practices that comprised colonial rule, and the ways in which different kinds of movements, paved the way f or independence and democracy in India. The purpose of this course is to help students understand historically the imposition of colonialism in India and nationalism as an ideology and movement of resistance against colonial rule. The aim is to study the different theoretical perspectives and historical explanations for colonialism and nationalism in India, the social, political and institutional practices that comprised colonial rule, and the ways in which different kinds of movements, paved the way f or independence and democracy in India.</w:t>
            </w:r>
          </w:p>
        </w:tc>
      </w:tr>
      <w:tr w:rsidR="00374613" w:rsidRPr="0069086C" w14:paraId="628549F6" w14:textId="77777777" w:rsidTr="00665C6F">
        <w:trPr>
          <w:trHeight w:val="537"/>
        </w:trPr>
        <w:tc>
          <w:tcPr>
            <w:tcW w:w="10461" w:type="dxa"/>
            <w:gridSpan w:val="6"/>
            <w:shd w:val="clear" w:color="auto" w:fill="BEBEBE"/>
          </w:tcPr>
          <w:p w14:paraId="628549F4" w14:textId="77777777" w:rsidR="00374613" w:rsidRPr="0069086C" w:rsidRDefault="00374613" w:rsidP="0069086C">
            <w:pPr>
              <w:pStyle w:val="TableParagraph"/>
              <w:spacing w:before="11"/>
              <w:jc w:val="both"/>
              <w:rPr>
                <w:rFonts w:ascii="Times New Roman" w:hAnsi="Times New Roman" w:cs="Times New Roman"/>
                <w:b/>
                <w:sz w:val="24"/>
                <w:szCs w:val="24"/>
              </w:rPr>
            </w:pPr>
          </w:p>
          <w:p w14:paraId="628549F5" w14:textId="77777777" w:rsidR="00374613" w:rsidRPr="0069086C" w:rsidRDefault="00CE29B9" w:rsidP="0069086C">
            <w:pPr>
              <w:pStyle w:val="TableParagraph"/>
              <w:spacing w:line="249" w:lineRule="exact"/>
              <w:ind w:left="107"/>
              <w:jc w:val="both"/>
              <w:rPr>
                <w:rFonts w:ascii="Times New Roman" w:hAnsi="Times New Roman" w:cs="Times New Roman"/>
                <w:b/>
                <w:sz w:val="24"/>
                <w:szCs w:val="24"/>
              </w:rPr>
            </w:pPr>
            <w:r w:rsidRPr="0069086C">
              <w:rPr>
                <w:rFonts w:ascii="Times New Roman" w:hAnsi="Times New Roman" w:cs="Times New Roman"/>
                <w:b/>
                <w:sz w:val="24"/>
                <w:szCs w:val="24"/>
              </w:rPr>
              <w:t>Learning</w:t>
            </w:r>
            <w:r w:rsidR="0057238B" w:rsidRPr="0069086C">
              <w:rPr>
                <w:rFonts w:ascii="Times New Roman" w:hAnsi="Times New Roman" w:cs="Times New Roman"/>
                <w:b/>
                <w:sz w:val="24"/>
                <w:szCs w:val="24"/>
              </w:rPr>
              <w:t xml:space="preserve"> </w:t>
            </w:r>
            <w:r w:rsidRPr="0069086C">
              <w:rPr>
                <w:rFonts w:ascii="Times New Roman" w:hAnsi="Times New Roman" w:cs="Times New Roman"/>
                <w:b/>
                <w:sz w:val="24"/>
                <w:szCs w:val="24"/>
              </w:rPr>
              <w:t>Outcomes</w:t>
            </w:r>
          </w:p>
        </w:tc>
      </w:tr>
      <w:tr w:rsidR="00374613" w:rsidRPr="0069086C" w14:paraId="62854A03" w14:textId="77777777" w:rsidTr="00665C6F">
        <w:trPr>
          <w:trHeight w:val="3012"/>
        </w:trPr>
        <w:tc>
          <w:tcPr>
            <w:tcW w:w="10461" w:type="dxa"/>
            <w:gridSpan w:val="6"/>
          </w:tcPr>
          <w:p w14:paraId="628549F7" w14:textId="77777777" w:rsidR="005A76FB" w:rsidRPr="0069086C" w:rsidRDefault="005A76FB" w:rsidP="0069086C">
            <w:pPr>
              <w:pStyle w:val="TableParagraph"/>
              <w:spacing w:line="268" w:lineRule="exact"/>
              <w:ind w:left="107"/>
              <w:jc w:val="both"/>
              <w:rPr>
                <w:rFonts w:ascii="Times New Roman" w:hAnsi="Times New Roman" w:cs="Times New Roman"/>
                <w:sz w:val="24"/>
                <w:szCs w:val="24"/>
              </w:rPr>
            </w:pPr>
          </w:p>
          <w:p w14:paraId="628549F8" w14:textId="77777777" w:rsidR="005A76FB" w:rsidRPr="0069086C" w:rsidRDefault="005A76FB" w:rsidP="0069086C">
            <w:pPr>
              <w:pStyle w:val="TableParagraph"/>
              <w:spacing w:line="268" w:lineRule="exact"/>
              <w:ind w:left="107"/>
              <w:jc w:val="both"/>
              <w:rPr>
                <w:rFonts w:ascii="Times New Roman" w:hAnsi="Times New Roman" w:cs="Times New Roman"/>
                <w:sz w:val="24"/>
                <w:szCs w:val="24"/>
              </w:rPr>
            </w:pPr>
          </w:p>
          <w:p w14:paraId="628549F9" w14:textId="77777777" w:rsidR="003E77C0" w:rsidRPr="0069086C" w:rsidRDefault="003E77C0" w:rsidP="0069086C">
            <w:pPr>
              <w:pStyle w:val="TableParagraph"/>
              <w:numPr>
                <w:ilvl w:val="0"/>
                <w:numId w:val="28"/>
              </w:numPr>
              <w:tabs>
                <w:tab w:val="left" w:pos="1047"/>
              </w:tabs>
              <w:jc w:val="both"/>
              <w:rPr>
                <w:rFonts w:ascii="Times New Roman" w:hAnsi="Times New Roman" w:cs="Times New Roman"/>
              </w:rPr>
            </w:pPr>
            <w:r w:rsidRPr="0069086C">
              <w:rPr>
                <w:rFonts w:ascii="Times New Roman" w:hAnsi="Times New Roman" w:cs="Times New Roman"/>
              </w:rPr>
              <w:t xml:space="preserve">Understand and engage with the different ways in which colonialism and nationalism have been understood Understand of the nature of colonial rule and the way in which it consolidated itself in India </w:t>
            </w:r>
          </w:p>
          <w:p w14:paraId="628549FA" w14:textId="77777777" w:rsidR="003E77C0" w:rsidRPr="0069086C" w:rsidRDefault="003E77C0" w:rsidP="0069086C">
            <w:pPr>
              <w:pStyle w:val="TableParagraph"/>
              <w:numPr>
                <w:ilvl w:val="0"/>
                <w:numId w:val="28"/>
              </w:numPr>
              <w:tabs>
                <w:tab w:val="left" w:pos="1047"/>
              </w:tabs>
              <w:jc w:val="both"/>
              <w:rPr>
                <w:rFonts w:ascii="Times New Roman" w:hAnsi="Times New Roman" w:cs="Times New Roman"/>
              </w:rPr>
            </w:pPr>
            <w:r w:rsidRPr="0069086C">
              <w:rPr>
                <w:rFonts w:ascii="Times New Roman" w:hAnsi="Times New Roman" w:cs="Times New Roman"/>
              </w:rPr>
              <w:t xml:space="preserve">Demonstrate awareness of the impact of colonialism on Indian economy and society </w:t>
            </w:r>
          </w:p>
          <w:p w14:paraId="628549FB" w14:textId="77777777" w:rsidR="003E77C0" w:rsidRPr="0069086C" w:rsidRDefault="003E77C0" w:rsidP="0069086C">
            <w:pPr>
              <w:pStyle w:val="TableParagraph"/>
              <w:numPr>
                <w:ilvl w:val="0"/>
                <w:numId w:val="28"/>
              </w:numPr>
              <w:tabs>
                <w:tab w:val="left" w:pos="1047"/>
              </w:tabs>
              <w:jc w:val="both"/>
              <w:rPr>
                <w:rFonts w:ascii="Times New Roman" w:hAnsi="Times New Roman" w:cs="Times New Roman"/>
              </w:rPr>
            </w:pPr>
            <w:r w:rsidRPr="0069086C">
              <w:rPr>
                <w:rFonts w:ascii="Times New Roman" w:hAnsi="Times New Roman" w:cs="Times New Roman"/>
              </w:rPr>
              <w:t xml:space="preserve">Show knowledge of the gradual emergence of anti-colonial nationalist movement in India </w:t>
            </w:r>
          </w:p>
          <w:p w14:paraId="628549FC" w14:textId="77777777" w:rsidR="003E77C0" w:rsidRPr="0069086C" w:rsidRDefault="003E77C0" w:rsidP="0069086C">
            <w:pPr>
              <w:pStyle w:val="TableParagraph"/>
              <w:numPr>
                <w:ilvl w:val="0"/>
                <w:numId w:val="28"/>
              </w:numPr>
              <w:tabs>
                <w:tab w:val="left" w:pos="1047"/>
              </w:tabs>
              <w:jc w:val="both"/>
              <w:rPr>
                <w:rFonts w:ascii="Times New Roman" w:hAnsi="Times New Roman" w:cs="Times New Roman"/>
              </w:rPr>
            </w:pPr>
            <w:r w:rsidRPr="0069086C">
              <w:rPr>
                <w:rFonts w:ascii="Times New Roman" w:hAnsi="Times New Roman" w:cs="Times New Roman"/>
              </w:rPr>
              <w:t xml:space="preserve">Demonstrate an understanding of the distinct periods of the nationalist movement and the nature of resistance politics adopted in different phases  </w:t>
            </w:r>
          </w:p>
          <w:p w14:paraId="628549FD" w14:textId="77777777" w:rsidR="005A76FB" w:rsidRPr="0069086C" w:rsidRDefault="003E77C0" w:rsidP="0069086C">
            <w:pPr>
              <w:pStyle w:val="TableParagraph"/>
              <w:numPr>
                <w:ilvl w:val="0"/>
                <w:numId w:val="28"/>
              </w:numPr>
              <w:tabs>
                <w:tab w:val="left" w:pos="1047"/>
              </w:tabs>
              <w:jc w:val="both"/>
              <w:rPr>
                <w:rFonts w:ascii="Times New Roman" w:hAnsi="Times New Roman" w:cs="Times New Roman"/>
                <w:sz w:val="24"/>
                <w:szCs w:val="24"/>
              </w:rPr>
            </w:pPr>
            <w:r w:rsidRPr="0069086C">
              <w:rPr>
                <w:rFonts w:ascii="Times New Roman" w:hAnsi="Times New Roman" w:cs="Times New Roman"/>
              </w:rPr>
              <w:t>Show awareness of the various social movements, the kind of questions they raised and their contributions to the nationalist movement.</w:t>
            </w:r>
          </w:p>
          <w:p w14:paraId="628549FE" w14:textId="77777777" w:rsidR="00891C3F" w:rsidRPr="0069086C" w:rsidRDefault="00891C3F" w:rsidP="0069086C">
            <w:pPr>
              <w:pStyle w:val="TableParagraph"/>
              <w:tabs>
                <w:tab w:val="left" w:pos="1047"/>
              </w:tabs>
              <w:ind w:left="720"/>
              <w:jc w:val="both"/>
              <w:rPr>
                <w:rFonts w:ascii="Times New Roman" w:hAnsi="Times New Roman" w:cs="Times New Roman"/>
                <w:sz w:val="24"/>
                <w:szCs w:val="24"/>
              </w:rPr>
            </w:pPr>
          </w:p>
          <w:p w14:paraId="628549FF" w14:textId="77777777" w:rsidR="006C4F1F" w:rsidRPr="0069086C" w:rsidRDefault="006C4F1F" w:rsidP="0069086C">
            <w:pPr>
              <w:pStyle w:val="TableParagraph"/>
              <w:tabs>
                <w:tab w:val="left" w:pos="1047"/>
              </w:tabs>
              <w:ind w:left="720"/>
              <w:jc w:val="both"/>
              <w:rPr>
                <w:rFonts w:ascii="Times New Roman" w:hAnsi="Times New Roman" w:cs="Times New Roman"/>
                <w:sz w:val="24"/>
                <w:szCs w:val="24"/>
              </w:rPr>
            </w:pPr>
          </w:p>
          <w:p w14:paraId="62854A00" w14:textId="77777777" w:rsidR="006C4F1F" w:rsidRPr="0069086C" w:rsidRDefault="006C4F1F" w:rsidP="0069086C">
            <w:pPr>
              <w:pStyle w:val="TableParagraph"/>
              <w:tabs>
                <w:tab w:val="left" w:pos="1047"/>
              </w:tabs>
              <w:ind w:left="720"/>
              <w:jc w:val="both"/>
              <w:rPr>
                <w:rFonts w:ascii="Times New Roman" w:hAnsi="Times New Roman" w:cs="Times New Roman"/>
                <w:sz w:val="24"/>
                <w:szCs w:val="24"/>
              </w:rPr>
            </w:pPr>
          </w:p>
          <w:p w14:paraId="62854A01" w14:textId="77777777" w:rsidR="00891C3F" w:rsidRPr="0069086C" w:rsidRDefault="00891C3F" w:rsidP="0069086C">
            <w:pPr>
              <w:pStyle w:val="TableParagraph"/>
              <w:tabs>
                <w:tab w:val="left" w:pos="1047"/>
              </w:tabs>
              <w:ind w:left="720"/>
              <w:jc w:val="both"/>
              <w:rPr>
                <w:rFonts w:ascii="Times New Roman" w:hAnsi="Times New Roman" w:cs="Times New Roman"/>
                <w:sz w:val="24"/>
                <w:szCs w:val="24"/>
              </w:rPr>
            </w:pPr>
          </w:p>
          <w:p w14:paraId="62854A02" w14:textId="77777777" w:rsidR="005A76FB" w:rsidRPr="0069086C" w:rsidRDefault="005A76FB" w:rsidP="0069086C">
            <w:pPr>
              <w:pStyle w:val="TableParagraph"/>
              <w:tabs>
                <w:tab w:val="left" w:pos="1047"/>
              </w:tabs>
              <w:ind w:left="720"/>
              <w:jc w:val="both"/>
              <w:rPr>
                <w:rFonts w:ascii="Times New Roman" w:hAnsi="Times New Roman" w:cs="Times New Roman"/>
                <w:sz w:val="24"/>
                <w:szCs w:val="24"/>
              </w:rPr>
            </w:pPr>
          </w:p>
        </w:tc>
      </w:tr>
      <w:tr w:rsidR="00374613" w:rsidRPr="0069086C" w14:paraId="62854A05" w14:textId="77777777" w:rsidTr="00665C6F">
        <w:trPr>
          <w:trHeight w:val="1074"/>
        </w:trPr>
        <w:tc>
          <w:tcPr>
            <w:tcW w:w="10461" w:type="dxa"/>
            <w:gridSpan w:val="6"/>
            <w:shd w:val="clear" w:color="auto" w:fill="BEBEBE"/>
          </w:tcPr>
          <w:p w14:paraId="62854A04" w14:textId="77777777" w:rsidR="00374613" w:rsidRPr="0069086C" w:rsidRDefault="00CE29B9" w:rsidP="0069086C">
            <w:pPr>
              <w:pStyle w:val="TableParagraph"/>
              <w:spacing w:before="269"/>
              <w:ind w:right="4141"/>
              <w:jc w:val="both"/>
              <w:rPr>
                <w:rFonts w:ascii="Times New Roman" w:hAnsi="Times New Roman" w:cs="Times New Roman"/>
                <w:b/>
                <w:sz w:val="24"/>
                <w:szCs w:val="24"/>
              </w:rPr>
            </w:pPr>
            <w:r w:rsidRPr="0069086C">
              <w:rPr>
                <w:rFonts w:ascii="Times New Roman" w:hAnsi="Times New Roman" w:cs="Times New Roman"/>
                <w:b/>
                <w:sz w:val="24"/>
                <w:szCs w:val="24"/>
              </w:rPr>
              <w:lastRenderedPageBreak/>
              <w:t>Lesson</w:t>
            </w:r>
            <w:r w:rsidR="0057238B" w:rsidRPr="0069086C">
              <w:rPr>
                <w:rFonts w:ascii="Times New Roman" w:hAnsi="Times New Roman" w:cs="Times New Roman"/>
                <w:b/>
                <w:sz w:val="24"/>
                <w:szCs w:val="24"/>
              </w:rPr>
              <w:t xml:space="preserve"> </w:t>
            </w:r>
            <w:r w:rsidRPr="0069086C">
              <w:rPr>
                <w:rFonts w:ascii="Times New Roman" w:hAnsi="Times New Roman" w:cs="Times New Roman"/>
                <w:b/>
                <w:sz w:val="24"/>
                <w:szCs w:val="24"/>
              </w:rPr>
              <w:t>Plan</w:t>
            </w:r>
          </w:p>
        </w:tc>
      </w:tr>
      <w:tr w:rsidR="00374613" w:rsidRPr="0069086C" w14:paraId="62854A0C" w14:textId="77777777" w:rsidTr="00665C6F">
        <w:trPr>
          <w:trHeight w:val="803"/>
        </w:trPr>
        <w:tc>
          <w:tcPr>
            <w:tcW w:w="1527" w:type="dxa"/>
            <w:gridSpan w:val="2"/>
            <w:shd w:val="clear" w:color="auto" w:fill="DAEDF3"/>
          </w:tcPr>
          <w:p w14:paraId="62854A06" w14:textId="77777777" w:rsidR="00374613" w:rsidRPr="0069086C" w:rsidRDefault="00374613" w:rsidP="0069086C">
            <w:pPr>
              <w:pStyle w:val="TableParagraph"/>
              <w:spacing w:before="11"/>
              <w:jc w:val="both"/>
              <w:rPr>
                <w:rFonts w:ascii="Times New Roman" w:hAnsi="Times New Roman" w:cs="Times New Roman"/>
                <w:b/>
                <w:sz w:val="24"/>
                <w:szCs w:val="24"/>
              </w:rPr>
            </w:pPr>
          </w:p>
          <w:p w14:paraId="62854A07" w14:textId="77777777" w:rsidR="00374613" w:rsidRPr="0069086C" w:rsidRDefault="00CE29B9" w:rsidP="0069086C">
            <w:pPr>
              <w:pStyle w:val="TableParagraph"/>
              <w:ind w:left="316"/>
              <w:jc w:val="both"/>
              <w:rPr>
                <w:rFonts w:ascii="Times New Roman" w:hAnsi="Times New Roman" w:cs="Times New Roman"/>
                <w:b/>
                <w:sz w:val="24"/>
                <w:szCs w:val="24"/>
              </w:rPr>
            </w:pPr>
            <w:r w:rsidRPr="0069086C">
              <w:rPr>
                <w:rFonts w:ascii="Times New Roman" w:hAnsi="Times New Roman" w:cs="Times New Roman"/>
                <w:b/>
                <w:sz w:val="24"/>
                <w:szCs w:val="24"/>
              </w:rPr>
              <w:t>Week</w:t>
            </w:r>
            <w:r w:rsidR="0057238B" w:rsidRPr="0069086C">
              <w:rPr>
                <w:rFonts w:ascii="Times New Roman" w:hAnsi="Times New Roman" w:cs="Times New Roman"/>
                <w:b/>
                <w:sz w:val="24"/>
                <w:szCs w:val="24"/>
              </w:rPr>
              <w:t xml:space="preserve"> </w:t>
            </w:r>
            <w:r w:rsidRPr="0069086C">
              <w:rPr>
                <w:rFonts w:ascii="Times New Roman" w:hAnsi="Times New Roman" w:cs="Times New Roman"/>
                <w:b/>
                <w:sz w:val="24"/>
                <w:szCs w:val="24"/>
              </w:rPr>
              <w:t>No.</w:t>
            </w:r>
          </w:p>
        </w:tc>
        <w:tc>
          <w:tcPr>
            <w:tcW w:w="4679" w:type="dxa"/>
            <w:gridSpan w:val="2"/>
            <w:shd w:val="clear" w:color="auto" w:fill="DAEDF3"/>
          </w:tcPr>
          <w:p w14:paraId="62854A08" w14:textId="77777777" w:rsidR="00374613" w:rsidRPr="0069086C" w:rsidRDefault="00374613" w:rsidP="0069086C">
            <w:pPr>
              <w:pStyle w:val="TableParagraph"/>
              <w:spacing w:before="11"/>
              <w:jc w:val="both"/>
              <w:rPr>
                <w:rFonts w:ascii="Times New Roman" w:hAnsi="Times New Roman" w:cs="Times New Roman"/>
                <w:b/>
                <w:sz w:val="24"/>
                <w:szCs w:val="24"/>
              </w:rPr>
            </w:pPr>
          </w:p>
          <w:p w14:paraId="62854A09" w14:textId="77777777" w:rsidR="00374613" w:rsidRPr="0069086C" w:rsidRDefault="00CE29B9" w:rsidP="0069086C">
            <w:pPr>
              <w:pStyle w:val="TableParagraph"/>
              <w:ind w:left="1449"/>
              <w:jc w:val="both"/>
              <w:rPr>
                <w:rFonts w:ascii="Times New Roman" w:hAnsi="Times New Roman" w:cs="Times New Roman"/>
                <w:b/>
                <w:sz w:val="24"/>
                <w:szCs w:val="24"/>
              </w:rPr>
            </w:pPr>
            <w:r w:rsidRPr="0069086C">
              <w:rPr>
                <w:rFonts w:ascii="Times New Roman" w:hAnsi="Times New Roman" w:cs="Times New Roman"/>
                <w:b/>
                <w:sz w:val="24"/>
                <w:szCs w:val="24"/>
              </w:rPr>
              <w:t>Theme/Curriculum</w:t>
            </w:r>
          </w:p>
        </w:tc>
        <w:tc>
          <w:tcPr>
            <w:tcW w:w="4255" w:type="dxa"/>
            <w:gridSpan w:val="2"/>
            <w:shd w:val="clear" w:color="auto" w:fill="DAEDF3"/>
          </w:tcPr>
          <w:p w14:paraId="62854A0A" w14:textId="77777777" w:rsidR="00374613" w:rsidRPr="0069086C" w:rsidRDefault="00374613" w:rsidP="0069086C">
            <w:pPr>
              <w:pStyle w:val="TableParagraph"/>
              <w:spacing w:before="11"/>
              <w:jc w:val="both"/>
              <w:rPr>
                <w:rFonts w:ascii="Times New Roman" w:hAnsi="Times New Roman" w:cs="Times New Roman"/>
                <w:b/>
                <w:sz w:val="24"/>
                <w:szCs w:val="24"/>
              </w:rPr>
            </w:pPr>
          </w:p>
          <w:p w14:paraId="62854A0B" w14:textId="77777777" w:rsidR="00374613" w:rsidRPr="0069086C" w:rsidRDefault="00CE29B9" w:rsidP="0069086C">
            <w:pPr>
              <w:pStyle w:val="TableParagraph"/>
              <w:ind w:left="877"/>
              <w:jc w:val="both"/>
              <w:rPr>
                <w:rFonts w:ascii="Times New Roman" w:hAnsi="Times New Roman" w:cs="Times New Roman"/>
                <w:b/>
                <w:sz w:val="24"/>
                <w:szCs w:val="24"/>
              </w:rPr>
            </w:pPr>
            <w:r w:rsidRPr="0069086C">
              <w:rPr>
                <w:rFonts w:ascii="Times New Roman" w:hAnsi="Times New Roman" w:cs="Times New Roman"/>
                <w:b/>
                <w:sz w:val="24"/>
                <w:szCs w:val="24"/>
              </w:rPr>
              <w:t>Any</w:t>
            </w:r>
            <w:r w:rsidR="0057238B" w:rsidRPr="0069086C">
              <w:rPr>
                <w:rFonts w:ascii="Times New Roman" w:hAnsi="Times New Roman" w:cs="Times New Roman"/>
                <w:b/>
                <w:sz w:val="24"/>
                <w:szCs w:val="24"/>
              </w:rPr>
              <w:t xml:space="preserve"> </w:t>
            </w:r>
            <w:r w:rsidRPr="0069086C">
              <w:rPr>
                <w:rFonts w:ascii="Times New Roman" w:hAnsi="Times New Roman" w:cs="Times New Roman"/>
                <w:b/>
                <w:sz w:val="24"/>
                <w:szCs w:val="24"/>
              </w:rPr>
              <w:t>Additional</w:t>
            </w:r>
            <w:r w:rsidR="0057238B" w:rsidRPr="0069086C">
              <w:rPr>
                <w:rFonts w:ascii="Times New Roman" w:hAnsi="Times New Roman" w:cs="Times New Roman"/>
                <w:b/>
                <w:sz w:val="24"/>
                <w:szCs w:val="24"/>
              </w:rPr>
              <w:t xml:space="preserve"> </w:t>
            </w:r>
            <w:r w:rsidRPr="0069086C">
              <w:rPr>
                <w:rFonts w:ascii="Times New Roman" w:hAnsi="Times New Roman" w:cs="Times New Roman"/>
                <w:b/>
                <w:sz w:val="24"/>
                <w:szCs w:val="24"/>
              </w:rPr>
              <w:t>Information</w:t>
            </w:r>
          </w:p>
        </w:tc>
      </w:tr>
      <w:tr w:rsidR="00374613" w:rsidRPr="0069086C" w14:paraId="62854A28" w14:textId="77777777" w:rsidTr="00665C6F">
        <w:trPr>
          <w:trHeight w:val="983"/>
        </w:trPr>
        <w:tc>
          <w:tcPr>
            <w:tcW w:w="1527" w:type="dxa"/>
            <w:gridSpan w:val="2"/>
          </w:tcPr>
          <w:p w14:paraId="62854A0D" w14:textId="77777777" w:rsidR="00B9182C" w:rsidRPr="0069086C" w:rsidRDefault="00B9182C" w:rsidP="0069086C">
            <w:pPr>
              <w:pStyle w:val="TableParagraph"/>
              <w:spacing w:before="1"/>
              <w:ind w:left="107"/>
              <w:jc w:val="both"/>
              <w:rPr>
                <w:rFonts w:ascii="Times New Roman" w:hAnsi="Times New Roman" w:cs="Times New Roman"/>
                <w:sz w:val="24"/>
                <w:szCs w:val="24"/>
              </w:rPr>
            </w:pPr>
          </w:p>
          <w:p w14:paraId="62854A0E" w14:textId="77777777" w:rsidR="00B9182C" w:rsidRPr="0069086C" w:rsidRDefault="00B9182C" w:rsidP="0069086C">
            <w:pPr>
              <w:pStyle w:val="TableParagraph"/>
              <w:spacing w:before="1"/>
              <w:ind w:left="107"/>
              <w:jc w:val="both"/>
              <w:rPr>
                <w:rFonts w:ascii="Times New Roman" w:hAnsi="Times New Roman" w:cs="Times New Roman"/>
                <w:sz w:val="24"/>
                <w:szCs w:val="24"/>
              </w:rPr>
            </w:pPr>
          </w:p>
          <w:p w14:paraId="62854A0F" w14:textId="77777777" w:rsidR="00374613" w:rsidRPr="0069086C" w:rsidRDefault="00CE29B9" w:rsidP="0069086C">
            <w:pPr>
              <w:pStyle w:val="TableParagraph"/>
              <w:spacing w:before="1"/>
              <w:ind w:left="107"/>
              <w:jc w:val="both"/>
              <w:rPr>
                <w:rFonts w:ascii="Times New Roman" w:hAnsi="Times New Roman" w:cs="Times New Roman"/>
                <w:sz w:val="24"/>
                <w:szCs w:val="24"/>
              </w:rPr>
            </w:pPr>
            <w:r w:rsidRPr="0069086C">
              <w:rPr>
                <w:rFonts w:ascii="Times New Roman" w:hAnsi="Times New Roman" w:cs="Times New Roman"/>
                <w:sz w:val="24"/>
                <w:szCs w:val="24"/>
              </w:rPr>
              <w:t>Week1-3</w:t>
            </w:r>
          </w:p>
          <w:p w14:paraId="62854A10" w14:textId="77777777" w:rsidR="00532AD0" w:rsidRPr="0069086C" w:rsidRDefault="00532AD0" w:rsidP="0069086C">
            <w:pPr>
              <w:pStyle w:val="TableParagraph"/>
              <w:spacing w:before="1"/>
              <w:ind w:left="107"/>
              <w:jc w:val="both"/>
              <w:rPr>
                <w:rFonts w:ascii="Times New Roman" w:hAnsi="Times New Roman" w:cs="Times New Roman"/>
                <w:sz w:val="24"/>
                <w:szCs w:val="24"/>
              </w:rPr>
            </w:pPr>
          </w:p>
          <w:p w14:paraId="62854A11" w14:textId="77777777" w:rsidR="00532AD0" w:rsidRPr="0069086C" w:rsidRDefault="00532AD0" w:rsidP="0069086C">
            <w:pPr>
              <w:pStyle w:val="TableParagraph"/>
              <w:spacing w:before="1"/>
              <w:ind w:left="107"/>
              <w:jc w:val="both"/>
              <w:rPr>
                <w:rFonts w:ascii="Times New Roman" w:hAnsi="Times New Roman" w:cs="Times New Roman"/>
                <w:sz w:val="24"/>
                <w:szCs w:val="24"/>
              </w:rPr>
            </w:pPr>
          </w:p>
          <w:p w14:paraId="62854A12" w14:textId="77777777" w:rsidR="00532AD0" w:rsidRPr="0069086C" w:rsidRDefault="00532AD0" w:rsidP="0069086C">
            <w:pPr>
              <w:pStyle w:val="TableParagraph"/>
              <w:spacing w:before="1"/>
              <w:ind w:left="107"/>
              <w:jc w:val="both"/>
              <w:rPr>
                <w:rFonts w:ascii="Times New Roman" w:hAnsi="Times New Roman" w:cs="Times New Roman"/>
                <w:sz w:val="24"/>
                <w:szCs w:val="24"/>
              </w:rPr>
            </w:pPr>
          </w:p>
          <w:p w14:paraId="62854A13" w14:textId="77777777" w:rsidR="00532AD0" w:rsidRPr="0069086C" w:rsidRDefault="00532AD0" w:rsidP="0069086C">
            <w:pPr>
              <w:pStyle w:val="TableParagraph"/>
              <w:spacing w:before="1"/>
              <w:ind w:left="107"/>
              <w:jc w:val="both"/>
              <w:rPr>
                <w:rFonts w:ascii="Times New Roman" w:hAnsi="Times New Roman" w:cs="Times New Roman"/>
                <w:sz w:val="24"/>
                <w:szCs w:val="24"/>
              </w:rPr>
            </w:pPr>
          </w:p>
          <w:p w14:paraId="62854A14" w14:textId="77777777" w:rsidR="00532AD0" w:rsidRPr="0069086C" w:rsidRDefault="00532AD0" w:rsidP="0069086C">
            <w:pPr>
              <w:pStyle w:val="TableParagraph"/>
              <w:spacing w:before="1"/>
              <w:ind w:left="107"/>
              <w:jc w:val="both"/>
              <w:rPr>
                <w:rFonts w:ascii="Times New Roman" w:hAnsi="Times New Roman" w:cs="Times New Roman"/>
                <w:sz w:val="24"/>
                <w:szCs w:val="24"/>
              </w:rPr>
            </w:pPr>
          </w:p>
          <w:p w14:paraId="62854A15" w14:textId="77777777" w:rsidR="00532AD0" w:rsidRPr="0069086C" w:rsidRDefault="00532AD0" w:rsidP="0069086C">
            <w:pPr>
              <w:pStyle w:val="TableParagraph"/>
              <w:spacing w:before="1"/>
              <w:ind w:left="107"/>
              <w:jc w:val="both"/>
              <w:rPr>
                <w:rFonts w:ascii="Times New Roman" w:hAnsi="Times New Roman" w:cs="Times New Roman"/>
                <w:sz w:val="24"/>
                <w:szCs w:val="24"/>
              </w:rPr>
            </w:pPr>
            <w:r w:rsidRPr="0069086C">
              <w:rPr>
                <w:rFonts w:ascii="Times New Roman" w:hAnsi="Times New Roman" w:cs="Times New Roman"/>
                <w:sz w:val="24"/>
                <w:szCs w:val="24"/>
              </w:rPr>
              <w:t>Week 4</w:t>
            </w:r>
          </w:p>
        </w:tc>
        <w:tc>
          <w:tcPr>
            <w:tcW w:w="4679" w:type="dxa"/>
            <w:gridSpan w:val="2"/>
          </w:tcPr>
          <w:p w14:paraId="62854A16" w14:textId="77777777" w:rsidR="00B9182C" w:rsidRPr="0069086C" w:rsidRDefault="00B9182C" w:rsidP="0069086C">
            <w:pPr>
              <w:pStyle w:val="TableParagraph"/>
              <w:spacing w:line="267" w:lineRule="exact"/>
              <w:jc w:val="both"/>
              <w:rPr>
                <w:rFonts w:ascii="Times New Roman" w:hAnsi="Times New Roman" w:cs="Times New Roman"/>
                <w:b/>
                <w:sz w:val="24"/>
                <w:szCs w:val="24"/>
              </w:rPr>
            </w:pPr>
            <w:r w:rsidRPr="0069086C">
              <w:rPr>
                <w:rFonts w:ascii="Times New Roman" w:hAnsi="Times New Roman" w:cs="Times New Roman"/>
                <w:b/>
                <w:sz w:val="24"/>
                <w:szCs w:val="24"/>
              </w:rPr>
              <w:t>Unit I</w:t>
            </w:r>
            <w:r w:rsidR="0076680B" w:rsidRPr="0069086C">
              <w:rPr>
                <w:rFonts w:ascii="Times New Roman" w:hAnsi="Times New Roman" w:cs="Times New Roman"/>
                <w:b/>
                <w:sz w:val="24"/>
                <w:szCs w:val="24"/>
              </w:rPr>
              <w:t xml:space="preserve"> </w:t>
            </w:r>
          </w:p>
          <w:p w14:paraId="62854A17" w14:textId="77777777" w:rsidR="00732832" w:rsidRPr="0069086C" w:rsidRDefault="00732832" w:rsidP="0069086C">
            <w:pPr>
              <w:adjustRightInd w:val="0"/>
              <w:jc w:val="both"/>
              <w:rPr>
                <w:rFonts w:ascii="Times New Roman" w:hAnsi="Times New Roman" w:cs="Times New Roman"/>
                <w:b/>
                <w:sz w:val="24"/>
                <w:szCs w:val="24"/>
              </w:rPr>
            </w:pPr>
            <w:r w:rsidRPr="0069086C">
              <w:rPr>
                <w:rFonts w:ascii="Times New Roman" w:hAnsi="Times New Roman" w:cs="Times New Roman"/>
                <w:b/>
                <w:bCs/>
                <w:sz w:val="24"/>
                <w:szCs w:val="24"/>
              </w:rPr>
              <w:t xml:space="preserve">Colonialism and Nationalism: </w:t>
            </w:r>
            <w:r w:rsidRPr="0069086C">
              <w:rPr>
                <w:rFonts w:ascii="Times New Roman" w:hAnsi="Times New Roman" w:cs="Times New Roman"/>
                <w:b/>
                <w:sz w:val="24"/>
                <w:szCs w:val="24"/>
              </w:rPr>
              <w:t xml:space="preserve">a. Main perspectives on colonialism: Liberalism, Marxism, Postcolonialism, b. Approaches to the study of nationalism in India: Nationalist, </w:t>
            </w:r>
            <w:proofErr w:type="spellStart"/>
            <w:r w:rsidRPr="0069086C">
              <w:rPr>
                <w:rFonts w:ascii="Times New Roman" w:hAnsi="Times New Roman" w:cs="Times New Roman"/>
                <w:b/>
                <w:sz w:val="24"/>
                <w:szCs w:val="24"/>
              </w:rPr>
              <w:t>Imperialist,Marxist</w:t>
            </w:r>
            <w:proofErr w:type="spellEnd"/>
            <w:r w:rsidRPr="0069086C">
              <w:rPr>
                <w:rFonts w:ascii="Times New Roman" w:hAnsi="Times New Roman" w:cs="Times New Roman"/>
                <w:b/>
                <w:sz w:val="24"/>
                <w:szCs w:val="24"/>
              </w:rPr>
              <w:t>, and Subaltern interpretations</w:t>
            </w:r>
            <w:r w:rsidR="00EC3F13" w:rsidRPr="0069086C">
              <w:rPr>
                <w:rFonts w:ascii="Times New Roman" w:hAnsi="Times New Roman" w:cs="Times New Roman"/>
                <w:b/>
                <w:sz w:val="24"/>
                <w:szCs w:val="24"/>
              </w:rPr>
              <w:t xml:space="preserve"> </w:t>
            </w:r>
          </w:p>
          <w:p w14:paraId="62854A18" w14:textId="77777777" w:rsidR="00EC3F13" w:rsidRPr="0069086C" w:rsidRDefault="00EC3F13" w:rsidP="0069086C">
            <w:pPr>
              <w:spacing w:line="360" w:lineRule="auto"/>
              <w:jc w:val="both"/>
              <w:rPr>
                <w:rFonts w:ascii="Times New Roman" w:hAnsi="Times New Roman" w:cs="Times New Roman"/>
                <w:sz w:val="24"/>
                <w:szCs w:val="24"/>
              </w:rPr>
            </w:pPr>
            <w:r w:rsidRPr="0069086C">
              <w:rPr>
                <w:rFonts w:ascii="Times New Roman" w:hAnsi="Times New Roman" w:cs="Times New Roman"/>
                <w:sz w:val="24"/>
                <w:szCs w:val="24"/>
              </w:rPr>
              <w:t>This topic will be introduced with the objective to enhance students’ knowledge regarding the paper, in general, and the importance of approaches, in particular. First this unit will be initiated with a deep and extensive analysis of different approaches of Colonialism, in which three major perspectives- liberalism, Marxism and post- colonialism will be examined along with their merits and demerits. In connection with that a comprehensive analysis will be done for the nationalist approach in which the focus will be on Nationalist, Marxist, Imperialist and subaltern explanation. Overall comparison and discussion on these topics will</w:t>
            </w:r>
            <w:r w:rsidR="00C24851" w:rsidRPr="0069086C">
              <w:rPr>
                <w:rFonts w:ascii="Times New Roman" w:hAnsi="Times New Roman" w:cs="Times New Roman"/>
                <w:sz w:val="24"/>
                <w:szCs w:val="24"/>
              </w:rPr>
              <w:t xml:space="preserve"> </w:t>
            </w:r>
            <w:r w:rsidRPr="0069086C">
              <w:rPr>
                <w:rFonts w:ascii="Times New Roman" w:hAnsi="Times New Roman" w:cs="Times New Roman"/>
                <w:sz w:val="24"/>
                <w:szCs w:val="24"/>
              </w:rPr>
              <w:t>be</w:t>
            </w:r>
            <w:r w:rsidR="00C24851" w:rsidRPr="0069086C">
              <w:rPr>
                <w:rFonts w:ascii="Times New Roman" w:hAnsi="Times New Roman" w:cs="Times New Roman"/>
                <w:sz w:val="24"/>
                <w:szCs w:val="24"/>
              </w:rPr>
              <w:t xml:space="preserve"> </w:t>
            </w:r>
            <w:r w:rsidRPr="0069086C">
              <w:rPr>
                <w:rFonts w:ascii="Times New Roman" w:hAnsi="Times New Roman" w:cs="Times New Roman"/>
                <w:sz w:val="24"/>
                <w:szCs w:val="24"/>
              </w:rPr>
              <w:t>done so that students will develop deep and extensive understanding on the subject</w:t>
            </w:r>
            <w:r w:rsidRPr="0069086C">
              <w:rPr>
                <w:rFonts w:ascii="Times New Roman" w:hAnsi="Times New Roman" w:cs="Times New Roman"/>
                <w:sz w:val="23"/>
                <w:szCs w:val="23"/>
              </w:rPr>
              <w:t xml:space="preserve">.         </w:t>
            </w:r>
          </w:p>
          <w:p w14:paraId="62854A19" w14:textId="77777777" w:rsidR="00EC3F13" w:rsidRPr="0069086C" w:rsidRDefault="00EC3F13" w:rsidP="0069086C">
            <w:pPr>
              <w:adjustRightInd w:val="0"/>
              <w:jc w:val="both"/>
              <w:rPr>
                <w:rFonts w:ascii="Times New Roman" w:hAnsi="Times New Roman" w:cs="Times New Roman"/>
                <w:b/>
                <w:sz w:val="24"/>
                <w:szCs w:val="24"/>
              </w:rPr>
            </w:pPr>
          </w:p>
          <w:p w14:paraId="62854A1A" w14:textId="77777777" w:rsidR="00FB6C5E" w:rsidRPr="0069086C" w:rsidRDefault="0076680B" w:rsidP="0069086C">
            <w:pPr>
              <w:adjustRightInd w:val="0"/>
              <w:jc w:val="both"/>
              <w:rPr>
                <w:rFonts w:ascii="Times New Roman" w:hAnsi="Times New Roman" w:cs="Times New Roman"/>
                <w:b/>
                <w:sz w:val="24"/>
                <w:szCs w:val="24"/>
              </w:rPr>
            </w:pPr>
            <w:r w:rsidRPr="0069086C">
              <w:rPr>
                <w:rFonts w:ascii="Times New Roman" w:hAnsi="Times New Roman" w:cs="Times New Roman"/>
                <w:b/>
                <w:sz w:val="24"/>
                <w:szCs w:val="24"/>
              </w:rPr>
              <w:t>Unit-2</w:t>
            </w:r>
            <w:r w:rsidR="00FB6C5E" w:rsidRPr="0069086C">
              <w:rPr>
                <w:rFonts w:ascii="Times New Roman" w:hAnsi="Times New Roman" w:cs="Times New Roman"/>
                <w:b/>
                <w:sz w:val="24"/>
                <w:szCs w:val="24"/>
              </w:rPr>
              <w:t xml:space="preserve"> </w:t>
            </w:r>
          </w:p>
          <w:p w14:paraId="62854A1B" w14:textId="77777777" w:rsidR="00BC21CC" w:rsidRPr="0069086C" w:rsidRDefault="00FB6C5E" w:rsidP="0069086C">
            <w:pPr>
              <w:adjustRightInd w:val="0"/>
              <w:jc w:val="both"/>
              <w:rPr>
                <w:rFonts w:ascii="Times New Roman" w:hAnsi="Times New Roman" w:cs="Times New Roman"/>
                <w:b/>
                <w:sz w:val="24"/>
                <w:szCs w:val="24"/>
              </w:rPr>
            </w:pPr>
            <w:r w:rsidRPr="0069086C">
              <w:rPr>
                <w:rFonts w:ascii="Times New Roman" w:hAnsi="Times New Roman" w:cs="Times New Roman"/>
                <w:b/>
                <w:bCs/>
                <w:sz w:val="24"/>
                <w:szCs w:val="24"/>
              </w:rPr>
              <w:t>Colonial Rule in India and its impact:</w:t>
            </w:r>
            <w:r w:rsidR="0076680B" w:rsidRPr="0069086C">
              <w:rPr>
                <w:rFonts w:ascii="Times New Roman" w:hAnsi="Times New Roman" w:cs="Times New Roman"/>
                <w:b/>
                <w:sz w:val="24"/>
                <w:szCs w:val="24"/>
              </w:rPr>
              <w:t xml:space="preserve"> </w:t>
            </w:r>
            <w:r w:rsidR="00BC21CC" w:rsidRPr="0069086C">
              <w:rPr>
                <w:rFonts w:ascii="Times New Roman" w:hAnsi="Times New Roman" w:cs="Times New Roman"/>
                <w:b/>
                <w:sz w:val="24"/>
                <w:szCs w:val="24"/>
              </w:rPr>
              <w:t>a</w:t>
            </w:r>
            <w:r w:rsidR="001522BF" w:rsidRPr="0069086C">
              <w:rPr>
                <w:rFonts w:ascii="Times New Roman" w:hAnsi="Times New Roman" w:cs="Times New Roman"/>
                <w:b/>
                <w:sz w:val="24"/>
                <w:szCs w:val="24"/>
              </w:rPr>
              <w:t xml:space="preserve">. </w:t>
            </w:r>
            <w:r w:rsidR="00BC21CC" w:rsidRPr="0069086C">
              <w:rPr>
                <w:rFonts w:ascii="Times New Roman" w:hAnsi="Times New Roman" w:cs="Times New Roman"/>
                <w:b/>
                <w:sz w:val="24"/>
                <w:szCs w:val="24"/>
              </w:rPr>
              <w:t>Constitutional developments and the colonial state</w:t>
            </w:r>
          </w:p>
          <w:p w14:paraId="62854A1C" w14:textId="77777777" w:rsidR="00BC21CC" w:rsidRPr="0069086C" w:rsidRDefault="00BC21CC" w:rsidP="0069086C">
            <w:pPr>
              <w:adjustRightInd w:val="0"/>
              <w:jc w:val="both"/>
              <w:rPr>
                <w:rFonts w:ascii="Times New Roman" w:hAnsi="Times New Roman" w:cs="Times New Roman"/>
                <w:b/>
                <w:sz w:val="24"/>
                <w:szCs w:val="24"/>
              </w:rPr>
            </w:pPr>
            <w:r w:rsidRPr="0069086C">
              <w:rPr>
                <w:rFonts w:ascii="Times New Roman" w:hAnsi="Times New Roman" w:cs="Times New Roman"/>
                <w:b/>
                <w:sz w:val="24"/>
                <w:szCs w:val="24"/>
              </w:rPr>
              <w:t>b. Colonial ideology of civilizing mission: Utilitarians and Missionaries</w:t>
            </w:r>
          </w:p>
          <w:p w14:paraId="62854A1D" w14:textId="77777777" w:rsidR="00BC21CC" w:rsidRPr="0069086C" w:rsidRDefault="00BC21CC" w:rsidP="0069086C">
            <w:pPr>
              <w:spacing w:line="360" w:lineRule="auto"/>
              <w:jc w:val="both"/>
              <w:rPr>
                <w:rFonts w:ascii="Times New Roman" w:hAnsi="Times New Roman" w:cs="Times New Roman"/>
                <w:b/>
                <w:sz w:val="24"/>
                <w:szCs w:val="24"/>
              </w:rPr>
            </w:pPr>
            <w:r w:rsidRPr="0069086C">
              <w:rPr>
                <w:rFonts w:ascii="Times New Roman" w:hAnsi="Times New Roman" w:cs="Times New Roman"/>
                <w:b/>
                <w:sz w:val="24"/>
                <w:szCs w:val="24"/>
              </w:rPr>
              <w:t>c. Impact on agriculture, land relations, industry and ecology</w:t>
            </w:r>
            <w:r w:rsidR="004D350F" w:rsidRPr="0069086C">
              <w:rPr>
                <w:rFonts w:ascii="Times New Roman" w:hAnsi="Times New Roman" w:cs="Times New Roman"/>
                <w:b/>
                <w:sz w:val="24"/>
                <w:szCs w:val="24"/>
              </w:rPr>
              <w:t xml:space="preserve"> </w:t>
            </w:r>
          </w:p>
          <w:p w14:paraId="62854A1E" w14:textId="77777777" w:rsidR="004D350F" w:rsidRPr="0069086C" w:rsidRDefault="004D350F" w:rsidP="0069086C">
            <w:pPr>
              <w:spacing w:line="360" w:lineRule="auto"/>
              <w:jc w:val="both"/>
              <w:rPr>
                <w:rFonts w:ascii="Times New Roman" w:hAnsi="Times New Roman" w:cs="Times New Roman"/>
                <w:sz w:val="24"/>
                <w:szCs w:val="24"/>
              </w:rPr>
            </w:pPr>
            <w:r w:rsidRPr="0069086C">
              <w:rPr>
                <w:rFonts w:ascii="Times New Roman" w:hAnsi="Times New Roman" w:cs="Times New Roman"/>
                <w:sz w:val="24"/>
                <w:szCs w:val="24"/>
              </w:rPr>
              <w:t xml:space="preserve">The concepts of colonialism and nationalism </w:t>
            </w:r>
            <w:r w:rsidRPr="0069086C">
              <w:rPr>
                <w:rFonts w:ascii="Times New Roman" w:hAnsi="Times New Roman" w:cs="Times New Roman"/>
                <w:sz w:val="24"/>
                <w:szCs w:val="24"/>
              </w:rPr>
              <w:lastRenderedPageBreak/>
              <w:t xml:space="preserve">could not be understood unless it is dealt in the context of constitutional development during colonial time and more specifically the colonial ideology of </w:t>
            </w:r>
            <w:proofErr w:type="spellStart"/>
            <w:r w:rsidRPr="0069086C">
              <w:rPr>
                <w:rFonts w:ascii="Times New Roman" w:hAnsi="Times New Roman" w:cs="Times New Roman"/>
                <w:sz w:val="24"/>
                <w:szCs w:val="24"/>
              </w:rPr>
              <w:t>Brtishers</w:t>
            </w:r>
            <w:proofErr w:type="spellEnd"/>
            <w:r w:rsidRPr="0069086C">
              <w:rPr>
                <w:rFonts w:ascii="Times New Roman" w:hAnsi="Times New Roman" w:cs="Times New Roman"/>
                <w:sz w:val="24"/>
                <w:szCs w:val="24"/>
              </w:rPr>
              <w:t>. Keeping this in view the main objective of this unit is to explain the process of colonialism, its impact on different social, political and economic spheres of life and also the ideological background through which the whole colonial rule was justified in British India. In this connection the idea of civilizing mission will be dealt from Utilitarians and Missionaries point of view.  Apart from that A deep and comprehensive analysis of colonial rule will also be discussed in way that students will be come to know that how colonial policy ruined all the sectors from agriculture to ecology. After studying this unit, students will be able to develop their own analytical viewpoint on the subject</w:t>
            </w:r>
          </w:p>
          <w:p w14:paraId="62854A1F" w14:textId="77777777" w:rsidR="00532AD0" w:rsidRPr="0069086C" w:rsidRDefault="00532AD0" w:rsidP="0069086C">
            <w:pPr>
              <w:spacing w:line="360" w:lineRule="auto"/>
              <w:jc w:val="both"/>
              <w:rPr>
                <w:rFonts w:ascii="Times New Roman" w:hAnsi="Times New Roman" w:cs="Times New Roman"/>
                <w:sz w:val="24"/>
                <w:szCs w:val="24"/>
              </w:rPr>
            </w:pPr>
          </w:p>
        </w:tc>
        <w:tc>
          <w:tcPr>
            <w:tcW w:w="4255" w:type="dxa"/>
            <w:gridSpan w:val="2"/>
          </w:tcPr>
          <w:p w14:paraId="62854A20" w14:textId="77777777" w:rsidR="00374613" w:rsidRPr="0069086C" w:rsidRDefault="00374613" w:rsidP="0069086C">
            <w:pPr>
              <w:pStyle w:val="TableParagraph"/>
              <w:jc w:val="both"/>
              <w:rPr>
                <w:rFonts w:ascii="Times New Roman" w:hAnsi="Times New Roman" w:cs="Times New Roman"/>
                <w:sz w:val="24"/>
                <w:szCs w:val="24"/>
              </w:rPr>
            </w:pPr>
          </w:p>
          <w:p w14:paraId="62854A21" w14:textId="77777777" w:rsidR="00B9182C" w:rsidRPr="0069086C" w:rsidRDefault="00B9182C" w:rsidP="0069086C">
            <w:pPr>
              <w:pStyle w:val="TableParagraph"/>
              <w:jc w:val="both"/>
              <w:rPr>
                <w:rFonts w:ascii="Times New Roman" w:hAnsi="Times New Roman" w:cs="Times New Roman"/>
                <w:sz w:val="24"/>
                <w:szCs w:val="24"/>
              </w:rPr>
            </w:pPr>
          </w:p>
          <w:p w14:paraId="62854A22" w14:textId="77777777" w:rsidR="00B9182C" w:rsidRPr="0069086C" w:rsidRDefault="00B9182C" w:rsidP="0069086C">
            <w:pPr>
              <w:pStyle w:val="TableParagraph"/>
              <w:jc w:val="both"/>
              <w:rPr>
                <w:rFonts w:ascii="Times New Roman" w:hAnsi="Times New Roman" w:cs="Times New Roman"/>
                <w:sz w:val="24"/>
                <w:szCs w:val="24"/>
              </w:rPr>
            </w:pPr>
          </w:p>
          <w:p w14:paraId="62854A23" w14:textId="77777777" w:rsidR="00B9182C" w:rsidRPr="0069086C" w:rsidRDefault="00B9182C" w:rsidP="0069086C">
            <w:pPr>
              <w:pStyle w:val="TableParagraph"/>
              <w:jc w:val="both"/>
              <w:rPr>
                <w:rFonts w:ascii="Times New Roman" w:hAnsi="Times New Roman" w:cs="Times New Roman"/>
                <w:sz w:val="24"/>
                <w:szCs w:val="24"/>
              </w:rPr>
            </w:pPr>
          </w:p>
          <w:p w14:paraId="62854A24" w14:textId="77777777" w:rsidR="00B9182C" w:rsidRPr="0069086C" w:rsidRDefault="00B9182C" w:rsidP="0069086C">
            <w:pPr>
              <w:pStyle w:val="TableParagraph"/>
              <w:jc w:val="both"/>
              <w:rPr>
                <w:rFonts w:ascii="Times New Roman" w:hAnsi="Times New Roman" w:cs="Times New Roman"/>
                <w:sz w:val="24"/>
                <w:szCs w:val="24"/>
              </w:rPr>
            </w:pPr>
          </w:p>
          <w:p w14:paraId="62854A25" w14:textId="77777777" w:rsidR="00B9182C" w:rsidRPr="0069086C" w:rsidRDefault="00B9182C" w:rsidP="0069086C">
            <w:pPr>
              <w:pStyle w:val="TableParagraph"/>
              <w:jc w:val="both"/>
              <w:rPr>
                <w:rFonts w:ascii="Times New Roman" w:hAnsi="Times New Roman" w:cs="Times New Roman"/>
                <w:sz w:val="24"/>
                <w:szCs w:val="24"/>
              </w:rPr>
            </w:pPr>
          </w:p>
          <w:p w14:paraId="62854A26" w14:textId="77777777" w:rsidR="00B9182C" w:rsidRPr="0069086C" w:rsidRDefault="00B9182C" w:rsidP="0069086C">
            <w:pPr>
              <w:pStyle w:val="TableParagraph"/>
              <w:jc w:val="both"/>
              <w:rPr>
                <w:rFonts w:ascii="Times New Roman" w:hAnsi="Times New Roman" w:cs="Times New Roman"/>
                <w:sz w:val="24"/>
                <w:szCs w:val="24"/>
              </w:rPr>
            </w:pPr>
          </w:p>
          <w:p w14:paraId="62854A27" w14:textId="77777777" w:rsidR="00B9182C" w:rsidRPr="0069086C" w:rsidRDefault="00B9182C" w:rsidP="0069086C">
            <w:pPr>
              <w:pStyle w:val="TableParagraph"/>
              <w:jc w:val="both"/>
              <w:rPr>
                <w:rFonts w:ascii="Times New Roman" w:hAnsi="Times New Roman" w:cs="Times New Roman"/>
                <w:sz w:val="24"/>
                <w:szCs w:val="24"/>
              </w:rPr>
            </w:pPr>
            <w:r w:rsidRPr="0069086C">
              <w:rPr>
                <w:rFonts w:ascii="Times New Roman" w:hAnsi="Times New Roman" w:cs="Times New Roman"/>
                <w:sz w:val="24"/>
                <w:szCs w:val="24"/>
              </w:rPr>
              <w:t>Allocation of Assignment I(Last Date 20</w:t>
            </w:r>
            <w:r w:rsidRPr="0069086C">
              <w:rPr>
                <w:rFonts w:ascii="Times New Roman" w:hAnsi="Times New Roman" w:cs="Times New Roman"/>
                <w:sz w:val="24"/>
                <w:szCs w:val="24"/>
                <w:vertAlign w:val="superscript"/>
              </w:rPr>
              <w:t>th</w:t>
            </w:r>
            <w:r w:rsidRPr="0069086C">
              <w:rPr>
                <w:rFonts w:ascii="Times New Roman" w:hAnsi="Times New Roman" w:cs="Times New Roman"/>
                <w:sz w:val="24"/>
                <w:szCs w:val="24"/>
              </w:rPr>
              <w:t xml:space="preserve"> September 2023)</w:t>
            </w:r>
          </w:p>
        </w:tc>
      </w:tr>
      <w:tr w:rsidR="00374613" w:rsidRPr="0069086C" w14:paraId="62854A45" w14:textId="77777777" w:rsidTr="00665C6F">
        <w:trPr>
          <w:trHeight w:val="839"/>
        </w:trPr>
        <w:tc>
          <w:tcPr>
            <w:tcW w:w="1527" w:type="dxa"/>
            <w:gridSpan w:val="2"/>
          </w:tcPr>
          <w:p w14:paraId="62854A29"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p>
          <w:p w14:paraId="62854A2A"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p>
          <w:p w14:paraId="62854A2B" w14:textId="77777777" w:rsidR="00374613" w:rsidRPr="0069086C" w:rsidRDefault="00CE29B9" w:rsidP="0069086C">
            <w:pPr>
              <w:pStyle w:val="TableParagraph"/>
              <w:spacing w:line="268" w:lineRule="exact"/>
              <w:ind w:left="107"/>
              <w:jc w:val="both"/>
              <w:rPr>
                <w:rFonts w:ascii="Times New Roman" w:hAnsi="Times New Roman" w:cs="Times New Roman"/>
                <w:sz w:val="24"/>
                <w:szCs w:val="24"/>
              </w:rPr>
            </w:pPr>
            <w:r w:rsidRPr="0069086C">
              <w:rPr>
                <w:rFonts w:ascii="Times New Roman" w:hAnsi="Times New Roman" w:cs="Times New Roman"/>
                <w:sz w:val="24"/>
                <w:szCs w:val="24"/>
              </w:rPr>
              <w:t>Week</w:t>
            </w:r>
            <w:r w:rsidR="00042213" w:rsidRPr="0069086C">
              <w:rPr>
                <w:rFonts w:ascii="Times New Roman" w:hAnsi="Times New Roman" w:cs="Times New Roman"/>
                <w:sz w:val="24"/>
                <w:szCs w:val="24"/>
              </w:rPr>
              <w:t>5–</w:t>
            </w:r>
            <w:r w:rsidRPr="0069086C">
              <w:rPr>
                <w:rFonts w:ascii="Times New Roman" w:hAnsi="Times New Roman" w:cs="Times New Roman"/>
                <w:sz w:val="24"/>
                <w:szCs w:val="24"/>
              </w:rPr>
              <w:t xml:space="preserve"> 6</w:t>
            </w:r>
          </w:p>
          <w:p w14:paraId="62854A2C" w14:textId="77777777" w:rsidR="00042213" w:rsidRPr="0069086C" w:rsidRDefault="00042213" w:rsidP="0069086C">
            <w:pPr>
              <w:pStyle w:val="TableParagraph"/>
              <w:spacing w:line="268" w:lineRule="exact"/>
              <w:ind w:left="107"/>
              <w:jc w:val="both"/>
              <w:rPr>
                <w:rFonts w:ascii="Times New Roman" w:hAnsi="Times New Roman" w:cs="Times New Roman"/>
                <w:sz w:val="24"/>
                <w:szCs w:val="24"/>
              </w:rPr>
            </w:pPr>
          </w:p>
          <w:p w14:paraId="62854A2D" w14:textId="77777777" w:rsidR="00042213" w:rsidRPr="0069086C" w:rsidRDefault="00042213" w:rsidP="0069086C">
            <w:pPr>
              <w:pStyle w:val="TableParagraph"/>
              <w:spacing w:line="268" w:lineRule="exact"/>
              <w:ind w:left="107"/>
              <w:jc w:val="both"/>
              <w:rPr>
                <w:rFonts w:ascii="Times New Roman" w:hAnsi="Times New Roman" w:cs="Times New Roman"/>
                <w:sz w:val="24"/>
                <w:szCs w:val="24"/>
              </w:rPr>
            </w:pPr>
          </w:p>
          <w:p w14:paraId="62854A2E" w14:textId="77777777" w:rsidR="00042213" w:rsidRPr="0069086C" w:rsidRDefault="00042213" w:rsidP="0069086C">
            <w:pPr>
              <w:pStyle w:val="TableParagraph"/>
              <w:spacing w:line="268" w:lineRule="exact"/>
              <w:ind w:left="107"/>
              <w:jc w:val="both"/>
              <w:rPr>
                <w:rFonts w:ascii="Times New Roman" w:hAnsi="Times New Roman" w:cs="Times New Roman"/>
                <w:sz w:val="24"/>
                <w:szCs w:val="24"/>
              </w:rPr>
            </w:pPr>
            <w:r w:rsidRPr="0069086C">
              <w:rPr>
                <w:rFonts w:ascii="Times New Roman" w:hAnsi="Times New Roman" w:cs="Times New Roman"/>
                <w:sz w:val="24"/>
                <w:szCs w:val="24"/>
              </w:rPr>
              <w:t>Week 7-8</w:t>
            </w:r>
          </w:p>
          <w:p w14:paraId="62854A2F" w14:textId="77777777" w:rsidR="00042213" w:rsidRPr="0069086C" w:rsidRDefault="00042213" w:rsidP="0069086C">
            <w:pPr>
              <w:pStyle w:val="TableParagraph"/>
              <w:spacing w:line="268" w:lineRule="exact"/>
              <w:ind w:left="107"/>
              <w:jc w:val="both"/>
              <w:rPr>
                <w:rFonts w:ascii="Times New Roman" w:hAnsi="Times New Roman" w:cs="Times New Roman"/>
                <w:sz w:val="24"/>
                <w:szCs w:val="24"/>
              </w:rPr>
            </w:pPr>
          </w:p>
          <w:p w14:paraId="62854A30" w14:textId="77777777" w:rsidR="00042213" w:rsidRPr="0069086C" w:rsidRDefault="00042213" w:rsidP="0069086C">
            <w:pPr>
              <w:pStyle w:val="TableParagraph"/>
              <w:spacing w:line="268" w:lineRule="exact"/>
              <w:ind w:left="107"/>
              <w:jc w:val="both"/>
              <w:rPr>
                <w:rFonts w:ascii="Times New Roman" w:hAnsi="Times New Roman" w:cs="Times New Roman"/>
                <w:sz w:val="24"/>
                <w:szCs w:val="24"/>
              </w:rPr>
            </w:pPr>
          </w:p>
          <w:p w14:paraId="62854A31" w14:textId="77777777" w:rsidR="00042213" w:rsidRPr="0069086C" w:rsidRDefault="00042213" w:rsidP="0069086C">
            <w:pPr>
              <w:pStyle w:val="TableParagraph"/>
              <w:spacing w:line="268" w:lineRule="exact"/>
              <w:ind w:left="107"/>
              <w:jc w:val="both"/>
              <w:rPr>
                <w:rFonts w:ascii="Times New Roman" w:hAnsi="Times New Roman" w:cs="Times New Roman"/>
                <w:sz w:val="24"/>
                <w:szCs w:val="24"/>
              </w:rPr>
            </w:pPr>
            <w:r w:rsidRPr="0069086C">
              <w:rPr>
                <w:rFonts w:ascii="Times New Roman" w:hAnsi="Times New Roman" w:cs="Times New Roman"/>
                <w:sz w:val="24"/>
                <w:szCs w:val="24"/>
              </w:rPr>
              <w:t>Week 9-10</w:t>
            </w:r>
          </w:p>
        </w:tc>
        <w:tc>
          <w:tcPr>
            <w:tcW w:w="4679" w:type="dxa"/>
            <w:gridSpan w:val="2"/>
          </w:tcPr>
          <w:p w14:paraId="62854A32" w14:textId="77777777" w:rsidR="00B9182C" w:rsidRPr="0069086C" w:rsidRDefault="005B5F39" w:rsidP="0069086C">
            <w:pPr>
              <w:pStyle w:val="TableParagraph"/>
              <w:jc w:val="both"/>
              <w:rPr>
                <w:rFonts w:ascii="Times New Roman" w:hAnsi="Times New Roman" w:cs="Times New Roman"/>
                <w:b/>
                <w:sz w:val="24"/>
                <w:szCs w:val="24"/>
              </w:rPr>
            </w:pPr>
            <w:r w:rsidRPr="0069086C">
              <w:rPr>
                <w:rFonts w:ascii="Times New Roman" w:hAnsi="Times New Roman" w:cs="Times New Roman"/>
                <w:b/>
                <w:sz w:val="24"/>
                <w:szCs w:val="24"/>
              </w:rPr>
              <w:t>Unit 3</w:t>
            </w:r>
            <w:r w:rsidR="00F12520" w:rsidRPr="0069086C">
              <w:rPr>
                <w:rFonts w:ascii="Times New Roman" w:hAnsi="Times New Roman" w:cs="Times New Roman"/>
                <w:b/>
                <w:sz w:val="24"/>
                <w:szCs w:val="24"/>
              </w:rPr>
              <w:t xml:space="preserve"> </w:t>
            </w:r>
          </w:p>
          <w:p w14:paraId="62854A33" w14:textId="77777777" w:rsidR="00085BB9" w:rsidRPr="0069086C" w:rsidRDefault="00085BB9" w:rsidP="0069086C">
            <w:pPr>
              <w:adjustRightInd w:val="0"/>
              <w:jc w:val="both"/>
              <w:rPr>
                <w:rFonts w:ascii="Times New Roman" w:hAnsi="Times New Roman" w:cs="Times New Roman"/>
                <w:b/>
                <w:sz w:val="24"/>
                <w:szCs w:val="24"/>
              </w:rPr>
            </w:pPr>
            <w:r w:rsidRPr="0069086C">
              <w:rPr>
                <w:rFonts w:ascii="Times New Roman" w:hAnsi="Times New Roman" w:cs="Times New Roman"/>
                <w:b/>
                <w:bCs/>
                <w:sz w:val="24"/>
                <w:szCs w:val="24"/>
              </w:rPr>
              <w:t>Reform and Resistance: a</w:t>
            </w:r>
            <w:r w:rsidRPr="0069086C">
              <w:rPr>
                <w:rFonts w:ascii="Times New Roman" w:hAnsi="Times New Roman" w:cs="Times New Roman"/>
                <w:b/>
                <w:sz w:val="24"/>
                <w:szCs w:val="24"/>
              </w:rPr>
              <w:t>. The 1857 rebellion</w:t>
            </w:r>
          </w:p>
          <w:p w14:paraId="62854A34" w14:textId="77777777" w:rsidR="00085BB9" w:rsidRPr="0069086C" w:rsidRDefault="00085BB9" w:rsidP="0069086C">
            <w:pPr>
              <w:adjustRightInd w:val="0"/>
              <w:jc w:val="both"/>
              <w:rPr>
                <w:rFonts w:ascii="Times New Roman" w:hAnsi="Times New Roman" w:cs="Times New Roman"/>
                <w:b/>
                <w:sz w:val="24"/>
                <w:szCs w:val="24"/>
              </w:rPr>
            </w:pPr>
            <w:r w:rsidRPr="0069086C">
              <w:rPr>
                <w:rFonts w:ascii="Times New Roman" w:hAnsi="Times New Roman" w:cs="Times New Roman"/>
                <w:b/>
                <w:sz w:val="24"/>
                <w:szCs w:val="24"/>
              </w:rPr>
              <w:t>b. Major social and religious movements</w:t>
            </w:r>
          </w:p>
          <w:p w14:paraId="62854A35" w14:textId="77777777" w:rsidR="00085BB9" w:rsidRPr="0069086C" w:rsidRDefault="00085BB9" w:rsidP="0069086C">
            <w:pPr>
              <w:spacing w:line="360" w:lineRule="auto"/>
              <w:jc w:val="both"/>
              <w:rPr>
                <w:rFonts w:ascii="Times New Roman" w:hAnsi="Times New Roman" w:cs="Times New Roman"/>
                <w:sz w:val="24"/>
                <w:szCs w:val="24"/>
              </w:rPr>
            </w:pPr>
            <w:r w:rsidRPr="0069086C">
              <w:rPr>
                <w:rFonts w:ascii="Times New Roman" w:hAnsi="Times New Roman" w:cs="Times New Roman"/>
                <w:b/>
                <w:sz w:val="24"/>
                <w:szCs w:val="24"/>
              </w:rPr>
              <w:t>c. Education and the rise of the new middle</w:t>
            </w:r>
            <w:r w:rsidRPr="0069086C">
              <w:rPr>
                <w:rFonts w:ascii="Times New Roman" w:hAnsi="Times New Roman" w:cs="Times New Roman"/>
                <w:sz w:val="24"/>
                <w:szCs w:val="24"/>
              </w:rPr>
              <w:t xml:space="preserve"> </w:t>
            </w:r>
          </w:p>
          <w:p w14:paraId="62854A36" w14:textId="77777777" w:rsidR="00241866" w:rsidRPr="0069086C" w:rsidRDefault="00241866" w:rsidP="0069086C">
            <w:pPr>
              <w:spacing w:line="360" w:lineRule="auto"/>
              <w:jc w:val="both"/>
              <w:rPr>
                <w:rFonts w:ascii="Times New Roman" w:hAnsi="Times New Roman" w:cs="Times New Roman"/>
                <w:sz w:val="24"/>
                <w:szCs w:val="24"/>
              </w:rPr>
            </w:pPr>
            <w:r w:rsidRPr="0069086C">
              <w:rPr>
                <w:rFonts w:ascii="Times New Roman" w:hAnsi="Times New Roman" w:cs="Times New Roman"/>
                <w:sz w:val="24"/>
                <w:szCs w:val="24"/>
              </w:rPr>
              <w:t xml:space="preserve">This Unit will be introduced with the objective to make students understand the historical importance of 1857 rebellion and its social political, economic and military impact and more particular the overall strategy of Colonial rule which got change after this incident. Along with that major social and religious movements will also be explained by focusing more on the importance of the movements that how these movements played vital role in changing the </w:t>
            </w:r>
            <w:r w:rsidRPr="0069086C">
              <w:rPr>
                <w:rFonts w:ascii="Times New Roman" w:hAnsi="Times New Roman" w:cs="Times New Roman"/>
                <w:sz w:val="24"/>
                <w:szCs w:val="24"/>
              </w:rPr>
              <w:lastRenderedPageBreak/>
              <w:t xml:space="preserve">attitude as well as bringing the social and political awareness amongst the common people. In the unit the most central topic which will be dealt analytically is education that how colonial education policy changed the societal structure and gave rise to the new class and that was middle class. </w:t>
            </w:r>
          </w:p>
          <w:p w14:paraId="62854A37" w14:textId="77777777" w:rsidR="000A217B" w:rsidRPr="0069086C" w:rsidRDefault="000A217B" w:rsidP="0069086C">
            <w:pPr>
              <w:adjustRightInd w:val="0"/>
              <w:jc w:val="both"/>
              <w:rPr>
                <w:rFonts w:ascii="Times New Roman" w:hAnsi="Times New Roman" w:cs="Times New Roman"/>
                <w:b/>
                <w:bCs/>
                <w:sz w:val="24"/>
                <w:szCs w:val="24"/>
              </w:rPr>
            </w:pPr>
          </w:p>
          <w:p w14:paraId="62854A38" w14:textId="77777777" w:rsidR="00F12520" w:rsidRPr="0069086C" w:rsidRDefault="00F12520" w:rsidP="0069086C">
            <w:pPr>
              <w:adjustRightInd w:val="0"/>
              <w:jc w:val="both"/>
              <w:rPr>
                <w:rFonts w:ascii="Times New Roman" w:hAnsi="Times New Roman" w:cs="Times New Roman"/>
                <w:b/>
                <w:bCs/>
                <w:sz w:val="24"/>
                <w:szCs w:val="24"/>
              </w:rPr>
            </w:pPr>
            <w:r w:rsidRPr="0069086C">
              <w:rPr>
                <w:rFonts w:ascii="Times New Roman" w:hAnsi="Times New Roman" w:cs="Times New Roman"/>
                <w:b/>
                <w:bCs/>
                <w:sz w:val="24"/>
                <w:szCs w:val="24"/>
              </w:rPr>
              <w:t xml:space="preserve">Unit 4 </w:t>
            </w:r>
          </w:p>
          <w:p w14:paraId="62854A39" w14:textId="77777777" w:rsidR="00241866" w:rsidRPr="0069086C" w:rsidRDefault="00241866" w:rsidP="0069086C">
            <w:pPr>
              <w:adjustRightInd w:val="0"/>
              <w:jc w:val="both"/>
              <w:rPr>
                <w:rFonts w:ascii="Times New Roman" w:hAnsi="Times New Roman" w:cs="Times New Roman"/>
                <w:b/>
                <w:sz w:val="24"/>
                <w:szCs w:val="24"/>
              </w:rPr>
            </w:pPr>
            <w:r w:rsidRPr="0069086C">
              <w:rPr>
                <w:rFonts w:ascii="Times New Roman" w:hAnsi="Times New Roman" w:cs="Times New Roman"/>
                <w:b/>
                <w:bCs/>
                <w:sz w:val="24"/>
                <w:szCs w:val="24"/>
              </w:rPr>
              <w:t xml:space="preserve">Nationalist Politics and Expansion of its Social Base: </w:t>
            </w:r>
            <w:r w:rsidRPr="0069086C">
              <w:rPr>
                <w:rFonts w:ascii="Times New Roman" w:hAnsi="Times New Roman" w:cs="Times New Roman"/>
                <w:b/>
                <w:sz w:val="24"/>
                <w:szCs w:val="24"/>
              </w:rPr>
              <w:t>Phases of the Nationalist Movement: Liberal constitutionalist, Swadeshi and the Radicals, Formation of the Muslim League b. Gandhi and mass mobilization: Non-cooperation, Civil Disobedience,  and Quit India Movements</w:t>
            </w:r>
            <w:r w:rsidR="00926931" w:rsidRPr="0069086C">
              <w:rPr>
                <w:rFonts w:ascii="Times New Roman" w:hAnsi="Times New Roman" w:cs="Times New Roman"/>
                <w:b/>
                <w:sz w:val="24"/>
                <w:szCs w:val="24"/>
              </w:rPr>
              <w:t xml:space="preserve"> </w:t>
            </w:r>
          </w:p>
          <w:p w14:paraId="62854A3A" w14:textId="77777777" w:rsidR="00926931" w:rsidRPr="0069086C" w:rsidRDefault="00926931" w:rsidP="0069086C">
            <w:pPr>
              <w:adjustRightInd w:val="0"/>
              <w:jc w:val="both"/>
              <w:rPr>
                <w:rFonts w:ascii="Times New Roman" w:hAnsi="Times New Roman" w:cs="Times New Roman"/>
                <w:sz w:val="24"/>
                <w:szCs w:val="24"/>
              </w:rPr>
            </w:pPr>
            <w:r w:rsidRPr="0069086C">
              <w:rPr>
                <w:rFonts w:ascii="Times New Roman" w:hAnsi="Times New Roman" w:cs="Times New Roman"/>
                <w:sz w:val="24"/>
                <w:szCs w:val="24"/>
              </w:rPr>
              <w:t xml:space="preserve"> </w:t>
            </w:r>
          </w:p>
          <w:p w14:paraId="62854A3B" w14:textId="77777777" w:rsidR="00926931" w:rsidRPr="0069086C" w:rsidRDefault="00926931" w:rsidP="0069086C">
            <w:pPr>
              <w:adjustRightInd w:val="0"/>
              <w:jc w:val="both"/>
              <w:rPr>
                <w:rFonts w:ascii="Times New Roman" w:hAnsi="Times New Roman" w:cs="Times New Roman"/>
                <w:sz w:val="24"/>
                <w:szCs w:val="24"/>
              </w:rPr>
            </w:pPr>
          </w:p>
          <w:p w14:paraId="62854A3C" w14:textId="77777777" w:rsidR="00926931" w:rsidRPr="0069086C" w:rsidRDefault="00926931" w:rsidP="0069086C">
            <w:pPr>
              <w:adjustRightInd w:val="0"/>
              <w:jc w:val="both"/>
              <w:rPr>
                <w:rFonts w:ascii="Times New Roman" w:hAnsi="Times New Roman" w:cs="Times New Roman"/>
                <w:b/>
                <w:sz w:val="24"/>
                <w:szCs w:val="24"/>
              </w:rPr>
            </w:pPr>
            <w:r w:rsidRPr="0069086C">
              <w:rPr>
                <w:rFonts w:ascii="Times New Roman" w:hAnsi="Times New Roman" w:cs="Times New Roman"/>
                <w:sz w:val="24"/>
                <w:szCs w:val="24"/>
              </w:rPr>
              <w:t xml:space="preserve">In this unit lectures will be based on the study of classics to understand Gandhian ideology, his philosophy and how he converted freedom struggle into mass movement or national movement, for this theoretical explanation and views of different political thinkers on Gandhian ideology will be discussed. In addition to </w:t>
            </w:r>
            <w:proofErr w:type="spellStart"/>
            <w:r w:rsidRPr="0069086C">
              <w:rPr>
                <w:rFonts w:ascii="Times New Roman" w:hAnsi="Times New Roman" w:cs="Times New Roman"/>
                <w:sz w:val="24"/>
                <w:szCs w:val="24"/>
              </w:rPr>
              <w:t>that,different</w:t>
            </w:r>
            <w:proofErr w:type="spellEnd"/>
            <w:r w:rsidRPr="0069086C">
              <w:rPr>
                <w:rFonts w:ascii="Times New Roman" w:hAnsi="Times New Roman" w:cs="Times New Roman"/>
                <w:sz w:val="24"/>
                <w:szCs w:val="24"/>
              </w:rPr>
              <w:t xml:space="preserve"> political movements from non- cooperation to Quit India and their impact more particularly different political changes after each movement will also be critically evaluated</w:t>
            </w:r>
          </w:p>
          <w:p w14:paraId="62854A3D" w14:textId="77777777" w:rsidR="00B9182C" w:rsidRPr="0069086C" w:rsidRDefault="00B9182C" w:rsidP="0069086C">
            <w:pPr>
              <w:pStyle w:val="TableParagraph"/>
              <w:jc w:val="both"/>
              <w:rPr>
                <w:rFonts w:ascii="Times New Roman" w:hAnsi="Times New Roman" w:cs="Times New Roman"/>
                <w:sz w:val="24"/>
                <w:szCs w:val="24"/>
              </w:rPr>
            </w:pPr>
          </w:p>
          <w:p w14:paraId="62854A3E" w14:textId="77777777" w:rsidR="00042213" w:rsidRPr="0069086C" w:rsidRDefault="00042213" w:rsidP="0069086C">
            <w:pPr>
              <w:pStyle w:val="TableParagraph"/>
              <w:ind w:left="720"/>
              <w:jc w:val="both"/>
              <w:rPr>
                <w:rFonts w:ascii="Times New Roman" w:hAnsi="Times New Roman" w:cs="Times New Roman"/>
                <w:sz w:val="24"/>
                <w:szCs w:val="24"/>
              </w:rPr>
            </w:pPr>
          </w:p>
        </w:tc>
        <w:tc>
          <w:tcPr>
            <w:tcW w:w="4255" w:type="dxa"/>
            <w:gridSpan w:val="2"/>
          </w:tcPr>
          <w:p w14:paraId="62854A3F" w14:textId="77777777" w:rsidR="00374613" w:rsidRPr="0069086C" w:rsidRDefault="00374613" w:rsidP="0069086C">
            <w:pPr>
              <w:pStyle w:val="TableParagraph"/>
              <w:jc w:val="both"/>
              <w:rPr>
                <w:rFonts w:ascii="Times New Roman" w:hAnsi="Times New Roman" w:cs="Times New Roman"/>
                <w:sz w:val="24"/>
                <w:szCs w:val="24"/>
              </w:rPr>
            </w:pPr>
          </w:p>
          <w:p w14:paraId="62854A40" w14:textId="77777777" w:rsidR="00B9182C" w:rsidRPr="0069086C" w:rsidRDefault="00B9182C" w:rsidP="0069086C">
            <w:pPr>
              <w:pStyle w:val="TableParagraph"/>
              <w:jc w:val="both"/>
              <w:rPr>
                <w:rFonts w:ascii="Times New Roman" w:hAnsi="Times New Roman" w:cs="Times New Roman"/>
                <w:sz w:val="24"/>
                <w:szCs w:val="24"/>
              </w:rPr>
            </w:pPr>
          </w:p>
          <w:p w14:paraId="62854A41" w14:textId="77777777" w:rsidR="00B9182C" w:rsidRPr="0069086C" w:rsidRDefault="00B9182C" w:rsidP="0069086C">
            <w:pPr>
              <w:pStyle w:val="TableParagraph"/>
              <w:jc w:val="both"/>
              <w:rPr>
                <w:rFonts w:ascii="Times New Roman" w:hAnsi="Times New Roman" w:cs="Times New Roman"/>
                <w:sz w:val="24"/>
                <w:szCs w:val="24"/>
              </w:rPr>
            </w:pPr>
          </w:p>
          <w:p w14:paraId="62854A42" w14:textId="77777777" w:rsidR="00B9182C" w:rsidRPr="0069086C" w:rsidRDefault="00B9182C" w:rsidP="0069086C">
            <w:pPr>
              <w:pStyle w:val="TableParagraph"/>
              <w:jc w:val="both"/>
              <w:rPr>
                <w:rFonts w:ascii="Times New Roman" w:hAnsi="Times New Roman" w:cs="Times New Roman"/>
                <w:sz w:val="24"/>
                <w:szCs w:val="24"/>
              </w:rPr>
            </w:pPr>
          </w:p>
          <w:p w14:paraId="62854A43" w14:textId="77777777" w:rsidR="00B9182C" w:rsidRPr="0069086C" w:rsidRDefault="00B9182C" w:rsidP="0069086C">
            <w:pPr>
              <w:pStyle w:val="TableParagraph"/>
              <w:jc w:val="both"/>
              <w:rPr>
                <w:rFonts w:ascii="Times New Roman" w:hAnsi="Times New Roman" w:cs="Times New Roman"/>
                <w:sz w:val="24"/>
                <w:szCs w:val="24"/>
              </w:rPr>
            </w:pPr>
          </w:p>
          <w:p w14:paraId="62854A44" w14:textId="77777777" w:rsidR="00B9182C" w:rsidRPr="0069086C" w:rsidRDefault="00B9182C" w:rsidP="0069086C">
            <w:pPr>
              <w:pStyle w:val="TableParagraph"/>
              <w:jc w:val="both"/>
              <w:rPr>
                <w:rFonts w:ascii="Times New Roman" w:hAnsi="Times New Roman" w:cs="Times New Roman"/>
                <w:sz w:val="24"/>
                <w:szCs w:val="24"/>
              </w:rPr>
            </w:pPr>
            <w:r w:rsidRPr="0069086C">
              <w:rPr>
                <w:rFonts w:ascii="Times New Roman" w:hAnsi="Times New Roman" w:cs="Times New Roman"/>
                <w:sz w:val="24"/>
                <w:szCs w:val="24"/>
              </w:rPr>
              <w:t>Test Scheduled</w:t>
            </w:r>
            <w:r w:rsidR="00714AF3" w:rsidRPr="0069086C">
              <w:rPr>
                <w:rFonts w:ascii="Times New Roman" w:hAnsi="Times New Roman" w:cs="Times New Roman"/>
                <w:sz w:val="24"/>
                <w:szCs w:val="24"/>
              </w:rPr>
              <w:t xml:space="preserve"> : in the end of October</w:t>
            </w:r>
            <w:r w:rsidR="00B92FF2" w:rsidRPr="0069086C">
              <w:rPr>
                <w:rFonts w:ascii="Times New Roman" w:hAnsi="Times New Roman" w:cs="Times New Roman"/>
                <w:sz w:val="24"/>
                <w:szCs w:val="24"/>
              </w:rPr>
              <w:t xml:space="preserve">   </w:t>
            </w:r>
          </w:p>
        </w:tc>
      </w:tr>
      <w:tr w:rsidR="00374613" w:rsidRPr="0069086C" w14:paraId="62854A6B" w14:textId="77777777" w:rsidTr="00665C6F">
        <w:trPr>
          <w:trHeight w:val="1021"/>
        </w:trPr>
        <w:tc>
          <w:tcPr>
            <w:tcW w:w="1527" w:type="dxa"/>
            <w:gridSpan w:val="2"/>
          </w:tcPr>
          <w:p w14:paraId="62854A46"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p>
          <w:p w14:paraId="62854A47"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p>
          <w:p w14:paraId="62854A48" w14:textId="77777777" w:rsidR="00374613" w:rsidRPr="0069086C" w:rsidRDefault="00CE29B9" w:rsidP="0069086C">
            <w:pPr>
              <w:pStyle w:val="TableParagraph"/>
              <w:spacing w:line="268" w:lineRule="exact"/>
              <w:ind w:left="107"/>
              <w:jc w:val="both"/>
              <w:rPr>
                <w:rFonts w:ascii="Times New Roman" w:hAnsi="Times New Roman" w:cs="Times New Roman"/>
                <w:sz w:val="24"/>
                <w:szCs w:val="24"/>
              </w:rPr>
            </w:pPr>
            <w:r w:rsidRPr="0069086C">
              <w:rPr>
                <w:rFonts w:ascii="Times New Roman" w:hAnsi="Times New Roman" w:cs="Times New Roman"/>
                <w:sz w:val="24"/>
                <w:szCs w:val="24"/>
              </w:rPr>
              <w:t xml:space="preserve">Week </w:t>
            </w:r>
            <w:r w:rsidR="00B9182C" w:rsidRPr="0069086C">
              <w:rPr>
                <w:rFonts w:ascii="Times New Roman" w:hAnsi="Times New Roman" w:cs="Times New Roman"/>
                <w:sz w:val="24"/>
                <w:szCs w:val="24"/>
              </w:rPr>
              <w:t>11</w:t>
            </w:r>
          </w:p>
          <w:p w14:paraId="62854A49"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p>
          <w:p w14:paraId="62854A4A"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p>
          <w:p w14:paraId="62854A4B"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p>
          <w:p w14:paraId="62854A4C"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p>
          <w:p w14:paraId="62854A4D"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r w:rsidRPr="0069086C">
              <w:rPr>
                <w:rFonts w:ascii="Times New Roman" w:hAnsi="Times New Roman" w:cs="Times New Roman"/>
                <w:sz w:val="24"/>
                <w:szCs w:val="24"/>
              </w:rPr>
              <w:t>Week 12-13</w:t>
            </w:r>
          </w:p>
          <w:p w14:paraId="62854A4E"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p>
          <w:p w14:paraId="62854A4F"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p>
          <w:p w14:paraId="62854A50"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p>
          <w:p w14:paraId="62854A51"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p>
          <w:p w14:paraId="62854A52"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r w:rsidRPr="0069086C">
              <w:rPr>
                <w:rFonts w:ascii="Times New Roman" w:hAnsi="Times New Roman" w:cs="Times New Roman"/>
                <w:sz w:val="24"/>
                <w:szCs w:val="24"/>
              </w:rPr>
              <w:t>Week 14-15</w:t>
            </w:r>
          </w:p>
          <w:p w14:paraId="62854A53"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p>
          <w:p w14:paraId="62854A54"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p>
          <w:p w14:paraId="62854A55"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p>
          <w:p w14:paraId="62854A56"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p>
        </w:tc>
        <w:tc>
          <w:tcPr>
            <w:tcW w:w="4679" w:type="dxa"/>
            <w:gridSpan w:val="2"/>
          </w:tcPr>
          <w:p w14:paraId="62854A57" w14:textId="77777777" w:rsidR="00B9182C" w:rsidRPr="0069086C" w:rsidRDefault="00A5169C" w:rsidP="0069086C">
            <w:pPr>
              <w:pStyle w:val="TableParagraph"/>
              <w:jc w:val="both"/>
              <w:rPr>
                <w:rFonts w:ascii="Times New Roman" w:hAnsi="Times New Roman" w:cs="Times New Roman"/>
                <w:b/>
                <w:sz w:val="24"/>
                <w:szCs w:val="24"/>
              </w:rPr>
            </w:pPr>
            <w:r w:rsidRPr="0069086C">
              <w:rPr>
                <w:rFonts w:ascii="Times New Roman" w:hAnsi="Times New Roman" w:cs="Times New Roman"/>
                <w:b/>
                <w:sz w:val="24"/>
                <w:szCs w:val="24"/>
              </w:rPr>
              <w:lastRenderedPageBreak/>
              <w:t>Unit 4</w:t>
            </w:r>
            <w:r w:rsidR="00F12520" w:rsidRPr="0069086C">
              <w:rPr>
                <w:rFonts w:ascii="Times New Roman" w:hAnsi="Times New Roman" w:cs="Times New Roman"/>
                <w:b/>
                <w:sz w:val="24"/>
                <w:szCs w:val="24"/>
              </w:rPr>
              <w:t xml:space="preserve"> </w:t>
            </w:r>
          </w:p>
          <w:p w14:paraId="62854A58" w14:textId="77777777" w:rsidR="00842F25" w:rsidRPr="0069086C" w:rsidRDefault="00842F25" w:rsidP="0069086C">
            <w:pPr>
              <w:pStyle w:val="TableParagraph"/>
              <w:jc w:val="both"/>
              <w:rPr>
                <w:rFonts w:ascii="Times New Roman" w:hAnsi="Times New Roman" w:cs="Times New Roman"/>
                <w:b/>
                <w:sz w:val="24"/>
                <w:szCs w:val="24"/>
              </w:rPr>
            </w:pPr>
            <w:r w:rsidRPr="0069086C">
              <w:rPr>
                <w:rFonts w:ascii="Times New Roman" w:hAnsi="Times New Roman" w:cs="Times New Roman"/>
                <w:b/>
                <w:bCs/>
                <w:sz w:val="24"/>
                <w:szCs w:val="24"/>
              </w:rPr>
              <w:t xml:space="preserve">Nationalist Politics and Expansion of its Social Base: </w:t>
            </w:r>
            <w:r w:rsidRPr="0069086C">
              <w:rPr>
                <w:rFonts w:ascii="Times New Roman" w:hAnsi="Times New Roman" w:cs="Times New Roman"/>
                <w:b/>
                <w:sz w:val="24"/>
                <w:szCs w:val="24"/>
              </w:rPr>
              <w:t xml:space="preserve">c. Socialist alternatives: </w:t>
            </w:r>
            <w:r w:rsidR="00A41A4F" w:rsidRPr="0069086C">
              <w:rPr>
                <w:rFonts w:ascii="Times New Roman" w:hAnsi="Times New Roman" w:cs="Times New Roman"/>
                <w:b/>
                <w:sz w:val="24"/>
                <w:szCs w:val="24"/>
              </w:rPr>
              <w:t>C</w:t>
            </w:r>
            <w:r w:rsidRPr="0069086C">
              <w:rPr>
                <w:rFonts w:ascii="Times New Roman" w:hAnsi="Times New Roman" w:cs="Times New Roman"/>
                <w:b/>
                <w:sz w:val="24"/>
                <w:szCs w:val="24"/>
              </w:rPr>
              <w:t xml:space="preserve">ongress socialists, Communists, d. Communalism in Indian Politics, </w:t>
            </w:r>
            <w:r w:rsidRPr="0069086C">
              <w:rPr>
                <w:rFonts w:ascii="Times New Roman" w:hAnsi="Times New Roman" w:cs="Times New Roman"/>
                <w:b/>
                <w:bCs/>
                <w:sz w:val="24"/>
                <w:szCs w:val="24"/>
              </w:rPr>
              <w:t xml:space="preserve">e. </w:t>
            </w:r>
            <w:r w:rsidRPr="0069086C">
              <w:rPr>
                <w:rFonts w:ascii="Times New Roman" w:hAnsi="Times New Roman" w:cs="Times New Roman"/>
                <w:b/>
                <w:sz w:val="24"/>
                <w:szCs w:val="24"/>
              </w:rPr>
              <w:t>The two-nation theory, negotiations over partition</w:t>
            </w:r>
            <w:r w:rsidR="00F764C9" w:rsidRPr="0069086C">
              <w:rPr>
                <w:rFonts w:ascii="Times New Roman" w:hAnsi="Times New Roman" w:cs="Times New Roman"/>
                <w:b/>
                <w:sz w:val="24"/>
                <w:szCs w:val="24"/>
              </w:rPr>
              <w:t xml:space="preserve"> </w:t>
            </w:r>
          </w:p>
          <w:p w14:paraId="62854A59" w14:textId="77777777" w:rsidR="00F764C9" w:rsidRPr="0069086C" w:rsidRDefault="00F764C9" w:rsidP="0069086C">
            <w:pPr>
              <w:pStyle w:val="TableParagraph"/>
              <w:jc w:val="both"/>
              <w:rPr>
                <w:rFonts w:ascii="Times New Roman" w:hAnsi="Times New Roman" w:cs="Times New Roman"/>
                <w:sz w:val="24"/>
                <w:szCs w:val="24"/>
              </w:rPr>
            </w:pPr>
          </w:p>
          <w:p w14:paraId="62854A5A" w14:textId="77777777" w:rsidR="00F764C9" w:rsidRPr="0069086C" w:rsidRDefault="00F764C9" w:rsidP="0069086C">
            <w:pPr>
              <w:spacing w:line="360" w:lineRule="auto"/>
              <w:jc w:val="both"/>
              <w:rPr>
                <w:rFonts w:ascii="Times New Roman" w:hAnsi="Times New Roman" w:cs="Times New Roman"/>
                <w:sz w:val="24"/>
                <w:szCs w:val="24"/>
              </w:rPr>
            </w:pPr>
            <w:r w:rsidRPr="0069086C">
              <w:rPr>
                <w:rFonts w:ascii="Times New Roman" w:hAnsi="Times New Roman" w:cs="Times New Roman"/>
                <w:sz w:val="24"/>
                <w:szCs w:val="24"/>
              </w:rPr>
              <w:t xml:space="preserve">Further the different phases of congress especially the emergence of Congress Socialist party and Communist parties will be </w:t>
            </w:r>
            <w:r w:rsidR="00A41A4F" w:rsidRPr="0069086C">
              <w:rPr>
                <w:rFonts w:ascii="Times New Roman" w:hAnsi="Times New Roman" w:cs="Times New Roman"/>
                <w:sz w:val="24"/>
                <w:szCs w:val="24"/>
              </w:rPr>
              <w:t>a</w:t>
            </w:r>
            <w:r w:rsidRPr="0069086C">
              <w:rPr>
                <w:rFonts w:ascii="Times New Roman" w:hAnsi="Times New Roman" w:cs="Times New Roman"/>
                <w:sz w:val="24"/>
                <w:szCs w:val="24"/>
              </w:rPr>
              <w:t xml:space="preserve">lso taken into account. And lastly, the most important sub-topic on which the whole paper is based on </w:t>
            </w:r>
            <w:r w:rsidRPr="0069086C">
              <w:rPr>
                <w:rFonts w:ascii="Times New Roman" w:hAnsi="Times New Roman" w:cs="Times New Roman"/>
                <w:sz w:val="24"/>
                <w:szCs w:val="24"/>
              </w:rPr>
              <w:lastRenderedPageBreak/>
              <w:t>is Two Nation theory. In that the narrative of two nation theory and how it ultimately came up with partition of India will be dealt deeply so that students will be able to construct their analytical point on the partition of India.</w:t>
            </w:r>
          </w:p>
          <w:p w14:paraId="62854A5B" w14:textId="77777777" w:rsidR="00842F25" w:rsidRPr="0069086C" w:rsidRDefault="00842F25" w:rsidP="0069086C">
            <w:pPr>
              <w:pStyle w:val="TableParagraph"/>
              <w:jc w:val="both"/>
              <w:rPr>
                <w:rFonts w:ascii="Times New Roman" w:hAnsi="Times New Roman" w:cs="Times New Roman"/>
                <w:b/>
                <w:sz w:val="24"/>
                <w:szCs w:val="24"/>
              </w:rPr>
            </w:pPr>
          </w:p>
          <w:p w14:paraId="62854A5C" w14:textId="77777777" w:rsidR="00B9182C" w:rsidRPr="0069086C" w:rsidRDefault="00193701" w:rsidP="0069086C">
            <w:pPr>
              <w:pStyle w:val="TableParagraph"/>
              <w:jc w:val="both"/>
              <w:rPr>
                <w:rFonts w:ascii="Times New Roman" w:hAnsi="Times New Roman" w:cs="Times New Roman"/>
                <w:b/>
                <w:sz w:val="24"/>
                <w:szCs w:val="24"/>
              </w:rPr>
            </w:pPr>
            <w:r w:rsidRPr="0069086C">
              <w:rPr>
                <w:rFonts w:ascii="Times New Roman" w:hAnsi="Times New Roman" w:cs="Times New Roman"/>
                <w:b/>
                <w:sz w:val="24"/>
                <w:szCs w:val="24"/>
              </w:rPr>
              <w:t>Unit</w:t>
            </w:r>
            <w:r w:rsidR="008F4B61" w:rsidRPr="0069086C">
              <w:rPr>
                <w:rFonts w:ascii="Times New Roman" w:hAnsi="Times New Roman" w:cs="Times New Roman"/>
                <w:b/>
                <w:sz w:val="24"/>
                <w:szCs w:val="24"/>
              </w:rPr>
              <w:t xml:space="preserve"> 5</w:t>
            </w:r>
            <w:r w:rsidRPr="0069086C">
              <w:rPr>
                <w:rFonts w:ascii="Times New Roman" w:hAnsi="Times New Roman" w:cs="Times New Roman"/>
                <w:b/>
                <w:sz w:val="24"/>
                <w:szCs w:val="24"/>
              </w:rPr>
              <w:t xml:space="preserve"> </w:t>
            </w:r>
          </w:p>
          <w:p w14:paraId="62854A5D" w14:textId="77777777" w:rsidR="008F4B61" w:rsidRPr="0069086C" w:rsidRDefault="008F4B61" w:rsidP="0069086C">
            <w:pPr>
              <w:pStyle w:val="TableParagraph"/>
              <w:jc w:val="both"/>
              <w:rPr>
                <w:rFonts w:ascii="Times New Roman" w:hAnsi="Times New Roman" w:cs="Times New Roman"/>
                <w:b/>
                <w:sz w:val="24"/>
                <w:szCs w:val="24"/>
              </w:rPr>
            </w:pPr>
            <w:r w:rsidRPr="0069086C">
              <w:rPr>
                <w:rFonts w:ascii="Times New Roman" w:hAnsi="Times New Roman" w:cs="Times New Roman"/>
                <w:b/>
                <w:sz w:val="24"/>
                <w:szCs w:val="24"/>
              </w:rPr>
              <w:t>Social Movements:</w:t>
            </w:r>
            <w:r w:rsidR="00FF5CA3" w:rsidRPr="0069086C">
              <w:rPr>
                <w:rFonts w:ascii="Times New Roman" w:hAnsi="Times New Roman" w:cs="Times New Roman"/>
                <w:b/>
                <w:sz w:val="24"/>
                <w:szCs w:val="24"/>
              </w:rPr>
              <w:t xml:space="preserve"> </w:t>
            </w:r>
            <w:proofErr w:type="spellStart"/>
            <w:r w:rsidRPr="0069086C">
              <w:rPr>
                <w:rFonts w:ascii="Times New Roman" w:hAnsi="Times New Roman" w:cs="Times New Roman"/>
                <w:iCs/>
                <w:sz w:val="24"/>
                <w:szCs w:val="24"/>
              </w:rPr>
              <w:t>a.</w:t>
            </w:r>
            <w:r w:rsidRPr="0069086C">
              <w:rPr>
                <w:rFonts w:ascii="Times New Roman" w:hAnsi="Times New Roman" w:cs="Times New Roman"/>
                <w:b/>
                <w:iCs/>
                <w:sz w:val="24"/>
                <w:szCs w:val="24"/>
              </w:rPr>
              <w:t>The</w:t>
            </w:r>
            <w:proofErr w:type="spellEnd"/>
            <w:r w:rsidRPr="0069086C">
              <w:rPr>
                <w:rFonts w:ascii="Times New Roman" w:hAnsi="Times New Roman" w:cs="Times New Roman"/>
                <w:b/>
                <w:iCs/>
                <w:sz w:val="24"/>
                <w:szCs w:val="24"/>
              </w:rPr>
              <w:t xml:space="preserve"> Women’s Question</w:t>
            </w:r>
            <w:r w:rsidRPr="0069086C">
              <w:rPr>
                <w:rFonts w:ascii="Times New Roman" w:hAnsi="Times New Roman" w:cs="Times New Roman"/>
                <w:b/>
                <w:sz w:val="24"/>
                <w:szCs w:val="24"/>
              </w:rPr>
              <w:t>: participation in the national movement and its</w:t>
            </w:r>
            <w:r w:rsidR="00FF5CA3" w:rsidRPr="0069086C">
              <w:rPr>
                <w:rFonts w:ascii="Times New Roman" w:hAnsi="Times New Roman" w:cs="Times New Roman"/>
                <w:b/>
                <w:sz w:val="24"/>
                <w:szCs w:val="24"/>
              </w:rPr>
              <w:t xml:space="preserve"> </w:t>
            </w:r>
            <w:r w:rsidRPr="0069086C">
              <w:rPr>
                <w:rFonts w:ascii="Times New Roman" w:hAnsi="Times New Roman" w:cs="Times New Roman"/>
                <w:b/>
                <w:sz w:val="24"/>
                <w:szCs w:val="24"/>
              </w:rPr>
              <w:t>impact</w:t>
            </w:r>
            <w:r w:rsidR="00FF5CA3" w:rsidRPr="0069086C">
              <w:rPr>
                <w:rFonts w:ascii="Times New Roman" w:hAnsi="Times New Roman" w:cs="Times New Roman"/>
                <w:b/>
                <w:sz w:val="24"/>
                <w:szCs w:val="24"/>
              </w:rPr>
              <w:t xml:space="preserve"> </w:t>
            </w:r>
            <w:r w:rsidRPr="0069086C">
              <w:rPr>
                <w:rFonts w:ascii="Times New Roman" w:hAnsi="Times New Roman" w:cs="Times New Roman"/>
                <w:b/>
                <w:sz w:val="24"/>
                <w:szCs w:val="24"/>
              </w:rPr>
              <w:t xml:space="preserve">b. </w:t>
            </w:r>
            <w:r w:rsidRPr="0069086C">
              <w:rPr>
                <w:rFonts w:ascii="Times New Roman" w:hAnsi="Times New Roman" w:cs="Times New Roman"/>
                <w:b/>
                <w:iCs/>
                <w:sz w:val="24"/>
                <w:szCs w:val="24"/>
              </w:rPr>
              <w:t>The Caste Question</w:t>
            </w:r>
            <w:r w:rsidRPr="0069086C">
              <w:rPr>
                <w:rFonts w:ascii="Times New Roman" w:hAnsi="Times New Roman" w:cs="Times New Roman"/>
                <w:b/>
                <w:sz w:val="24"/>
                <w:szCs w:val="24"/>
              </w:rPr>
              <w:t>: anti-Brahmanical Politics</w:t>
            </w:r>
            <w:r w:rsidR="00FF5CA3" w:rsidRPr="0069086C">
              <w:rPr>
                <w:rFonts w:ascii="Times New Roman" w:hAnsi="Times New Roman" w:cs="Times New Roman"/>
                <w:b/>
                <w:sz w:val="24"/>
                <w:szCs w:val="24"/>
              </w:rPr>
              <w:t xml:space="preserve"> </w:t>
            </w:r>
            <w:r w:rsidRPr="0069086C">
              <w:rPr>
                <w:rFonts w:ascii="Times New Roman" w:hAnsi="Times New Roman" w:cs="Times New Roman"/>
                <w:b/>
                <w:sz w:val="24"/>
                <w:szCs w:val="24"/>
              </w:rPr>
              <w:t xml:space="preserve">c. </w:t>
            </w:r>
            <w:r w:rsidRPr="0069086C">
              <w:rPr>
                <w:rFonts w:ascii="Times New Roman" w:hAnsi="Times New Roman" w:cs="Times New Roman"/>
                <w:b/>
                <w:iCs/>
                <w:sz w:val="24"/>
                <w:szCs w:val="24"/>
              </w:rPr>
              <w:t>Peasant</w:t>
            </w:r>
            <w:r w:rsidRPr="0069086C">
              <w:rPr>
                <w:rFonts w:ascii="Times New Roman" w:hAnsi="Times New Roman" w:cs="Times New Roman"/>
                <w:b/>
                <w:sz w:val="24"/>
                <w:szCs w:val="24"/>
              </w:rPr>
              <w:t xml:space="preserve">, </w:t>
            </w:r>
            <w:r w:rsidRPr="0069086C">
              <w:rPr>
                <w:rFonts w:ascii="Times New Roman" w:hAnsi="Times New Roman" w:cs="Times New Roman"/>
                <w:b/>
                <w:iCs/>
                <w:sz w:val="24"/>
                <w:szCs w:val="24"/>
              </w:rPr>
              <w:t xml:space="preserve">Tribals, </w:t>
            </w:r>
            <w:r w:rsidRPr="0069086C">
              <w:rPr>
                <w:rFonts w:ascii="Times New Roman" w:hAnsi="Times New Roman" w:cs="Times New Roman"/>
                <w:b/>
                <w:sz w:val="24"/>
                <w:szCs w:val="24"/>
              </w:rPr>
              <w:t xml:space="preserve">and </w:t>
            </w:r>
            <w:r w:rsidRPr="0069086C">
              <w:rPr>
                <w:rFonts w:ascii="Times New Roman" w:hAnsi="Times New Roman" w:cs="Times New Roman"/>
                <w:b/>
                <w:iCs/>
                <w:sz w:val="24"/>
                <w:szCs w:val="24"/>
              </w:rPr>
              <w:t xml:space="preserve">Workers </w:t>
            </w:r>
            <w:r w:rsidRPr="0069086C">
              <w:rPr>
                <w:rFonts w:ascii="Times New Roman" w:hAnsi="Times New Roman" w:cs="Times New Roman"/>
                <w:b/>
                <w:sz w:val="24"/>
                <w:szCs w:val="24"/>
              </w:rPr>
              <w:t>movements</w:t>
            </w:r>
            <w:r w:rsidR="00857B95" w:rsidRPr="0069086C">
              <w:rPr>
                <w:rFonts w:ascii="Times New Roman" w:hAnsi="Times New Roman" w:cs="Times New Roman"/>
                <w:b/>
                <w:sz w:val="24"/>
                <w:szCs w:val="24"/>
              </w:rPr>
              <w:t xml:space="preserve"> </w:t>
            </w:r>
          </w:p>
          <w:p w14:paraId="62854A5E" w14:textId="77777777" w:rsidR="00F61FFF" w:rsidRPr="0069086C" w:rsidRDefault="00F61FFF" w:rsidP="0069086C">
            <w:pPr>
              <w:adjustRightInd w:val="0"/>
              <w:spacing w:line="360" w:lineRule="auto"/>
              <w:jc w:val="both"/>
              <w:rPr>
                <w:rFonts w:ascii="Times New Roman" w:hAnsi="Times New Roman" w:cs="Times New Roman"/>
                <w:sz w:val="24"/>
                <w:szCs w:val="24"/>
              </w:rPr>
            </w:pPr>
            <w:r w:rsidRPr="0069086C">
              <w:rPr>
                <w:rFonts w:ascii="Times New Roman" w:hAnsi="Times New Roman" w:cs="Times New Roman"/>
                <w:sz w:val="24"/>
                <w:szCs w:val="24"/>
              </w:rPr>
              <w:t xml:space="preserve"> </w:t>
            </w:r>
          </w:p>
          <w:p w14:paraId="62854A5F" w14:textId="77777777" w:rsidR="00857B95" w:rsidRPr="0069086C" w:rsidRDefault="00857B95" w:rsidP="0069086C">
            <w:pPr>
              <w:adjustRightInd w:val="0"/>
              <w:spacing w:line="360" w:lineRule="auto"/>
              <w:jc w:val="both"/>
              <w:rPr>
                <w:rFonts w:ascii="Times New Roman" w:hAnsi="Times New Roman" w:cs="Times New Roman"/>
                <w:sz w:val="24"/>
                <w:szCs w:val="24"/>
              </w:rPr>
            </w:pPr>
            <w:r w:rsidRPr="0069086C">
              <w:rPr>
                <w:rFonts w:ascii="Times New Roman" w:hAnsi="Times New Roman" w:cs="Times New Roman"/>
                <w:sz w:val="24"/>
                <w:szCs w:val="24"/>
              </w:rPr>
              <w:t xml:space="preserve">To understand this topic, an explanation of different social and political uprisings along with their importance for colonial India will be done in this unit. By analyzing Women movement and others such as caste, peasant, tribals and workers movement, students will get to know that how these movements brought social awareness and exploitative nature of colonial rule altogether amongst the common masses. Peasant movement played very important role in spreading out the nationalist sentiments during colonial </w:t>
            </w:r>
            <w:proofErr w:type="spellStart"/>
            <w:r w:rsidRPr="0069086C">
              <w:rPr>
                <w:rFonts w:ascii="Times New Roman" w:hAnsi="Times New Roman" w:cs="Times New Roman"/>
                <w:sz w:val="24"/>
                <w:szCs w:val="24"/>
              </w:rPr>
              <w:t>period.Finallythis</w:t>
            </w:r>
            <w:proofErr w:type="spellEnd"/>
            <w:r w:rsidRPr="0069086C">
              <w:rPr>
                <w:rFonts w:ascii="Times New Roman" w:hAnsi="Times New Roman" w:cs="Times New Roman"/>
                <w:sz w:val="24"/>
                <w:szCs w:val="24"/>
              </w:rPr>
              <w:t xml:space="preserve"> paper will help students to develop analytical skills in respect to political and institutional practices prior to Indian independence. It will provide insight into the process of evolution of nation freedom struggle in the context of post-colonial societies such as India.</w:t>
            </w:r>
          </w:p>
          <w:p w14:paraId="62854A60" w14:textId="77777777" w:rsidR="00857B95" w:rsidRPr="0069086C" w:rsidRDefault="00857B95" w:rsidP="0069086C">
            <w:pPr>
              <w:pStyle w:val="TableParagraph"/>
              <w:jc w:val="both"/>
              <w:rPr>
                <w:rFonts w:ascii="Times New Roman" w:hAnsi="Times New Roman" w:cs="Times New Roman"/>
                <w:b/>
                <w:i/>
                <w:sz w:val="23"/>
                <w:szCs w:val="23"/>
              </w:rPr>
            </w:pPr>
          </w:p>
          <w:p w14:paraId="62854A61" w14:textId="77777777" w:rsidR="00B9182C" w:rsidRPr="0069086C" w:rsidRDefault="00B9182C" w:rsidP="0069086C">
            <w:pPr>
              <w:pStyle w:val="TableParagraph"/>
              <w:jc w:val="both"/>
              <w:rPr>
                <w:rFonts w:ascii="Times New Roman" w:hAnsi="Times New Roman" w:cs="Times New Roman"/>
                <w:sz w:val="24"/>
                <w:szCs w:val="24"/>
              </w:rPr>
            </w:pPr>
          </w:p>
          <w:p w14:paraId="62854A62" w14:textId="77777777" w:rsidR="00B9182C" w:rsidRPr="0069086C" w:rsidRDefault="00B9182C" w:rsidP="0069086C">
            <w:pPr>
              <w:pStyle w:val="TableParagraph"/>
              <w:ind w:left="107"/>
              <w:jc w:val="both"/>
              <w:rPr>
                <w:rFonts w:ascii="Times New Roman" w:hAnsi="Times New Roman" w:cs="Times New Roman"/>
                <w:sz w:val="24"/>
                <w:szCs w:val="24"/>
              </w:rPr>
            </w:pPr>
          </w:p>
        </w:tc>
        <w:tc>
          <w:tcPr>
            <w:tcW w:w="4255" w:type="dxa"/>
            <w:gridSpan w:val="2"/>
          </w:tcPr>
          <w:p w14:paraId="62854A63" w14:textId="77777777" w:rsidR="00374613" w:rsidRPr="0069086C" w:rsidRDefault="00374613" w:rsidP="0069086C">
            <w:pPr>
              <w:pStyle w:val="TableParagraph"/>
              <w:spacing w:line="268" w:lineRule="exact"/>
              <w:ind w:left="107"/>
              <w:jc w:val="both"/>
              <w:rPr>
                <w:rFonts w:ascii="Times New Roman" w:hAnsi="Times New Roman" w:cs="Times New Roman"/>
                <w:sz w:val="24"/>
                <w:szCs w:val="24"/>
              </w:rPr>
            </w:pPr>
          </w:p>
          <w:p w14:paraId="62854A64"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p>
          <w:p w14:paraId="62854A65"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p>
          <w:p w14:paraId="62854A66"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p>
          <w:p w14:paraId="62854A67"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p>
          <w:p w14:paraId="62854A68"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p>
          <w:p w14:paraId="62854A69" w14:textId="77777777" w:rsidR="00B9182C" w:rsidRPr="0069086C" w:rsidRDefault="00B9182C" w:rsidP="0069086C">
            <w:pPr>
              <w:pStyle w:val="TableParagraph"/>
              <w:spacing w:line="268" w:lineRule="exact"/>
              <w:ind w:left="107"/>
              <w:jc w:val="both"/>
              <w:rPr>
                <w:rFonts w:ascii="Times New Roman" w:hAnsi="Times New Roman" w:cs="Times New Roman"/>
                <w:sz w:val="24"/>
                <w:szCs w:val="24"/>
              </w:rPr>
            </w:pPr>
          </w:p>
          <w:p w14:paraId="62854A6A" w14:textId="77777777" w:rsidR="00B9182C" w:rsidRPr="0069086C" w:rsidRDefault="00714AF3" w:rsidP="0069086C">
            <w:pPr>
              <w:pStyle w:val="TableParagraph"/>
              <w:spacing w:line="268" w:lineRule="exact"/>
              <w:jc w:val="both"/>
              <w:rPr>
                <w:rFonts w:ascii="Times New Roman" w:hAnsi="Times New Roman" w:cs="Times New Roman"/>
                <w:sz w:val="24"/>
                <w:szCs w:val="24"/>
              </w:rPr>
            </w:pPr>
            <w:r w:rsidRPr="0069086C">
              <w:rPr>
                <w:rFonts w:ascii="Times New Roman" w:hAnsi="Times New Roman" w:cs="Times New Roman"/>
                <w:sz w:val="24"/>
                <w:szCs w:val="24"/>
              </w:rPr>
              <w:t>Presentation Scheduled: in the mid of November</w:t>
            </w:r>
          </w:p>
        </w:tc>
      </w:tr>
      <w:tr w:rsidR="00374613" w:rsidRPr="0069086C" w14:paraId="62854A8B" w14:textId="77777777" w:rsidTr="00665C6F">
        <w:trPr>
          <w:trHeight w:val="2891"/>
        </w:trPr>
        <w:tc>
          <w:tcPr>
            <w:tcW w:w="10461" w:type="dxa"/>
            <w:gridSpan w:val="6"/>
          </w:tcPr>
          <w:p w14:paraId="62854A6C" w14:textId="77777777" w:rsidR="00374613" w:rsidRPr="0069086C" w:rsidRDefault="00374613" w:rsidP="0069086C">
            <w:pPr>
              <w:pStyle w:val="TableParagraph"/>
              <w:jc w:val="both"/>
              <w:rPr>
                <w:rFonts w:ascii="Times New Roman" w:hAnsi="Times New Roman" w:cs="Times New Roman"/>
                <w:b/>
                <w:sz w:val="24"/>
                <w:szCs w:val="24"/>
              </w:rPr>
            </w:pPr>
          </w:p>
          <w:p w14:paraId="62854A6D" w14:textId="77777777" w:rsidR="00374613" w:rsidRPr="0069086C" w:rsidRDefault="00CE29B9" w:rsidP="0069086C">
            <w:pPr>
              <w:pStyle w:val="TableParagraph"/>
              <w:jc w:val="both"/>
              <w:rPr>
                <w:rFonts w:ascii="Times New Roman" w:hAnsi="Times New Roman" w:cs="Times New Roman"/>
                <w:b/>
                <w:sz w:val="24"/>
                <w:szCs w:val="24"/>
              </w:rPr>
            </w:pPr>
            <w:r w:rsidRPr="0069086C">
              <w:rPr>
                <w:rFonts w:ascii="Times New Roman" w:hAnsi="Times New Roman" w:cs="Times New Roman"/>
                <w:b/>
                <w:sz w:val="24"/>
                <w:szCs w:val="24"/>
              </w:rPr>
              <w:t>References</w:t>
            </w:r>
          </w:p>
          <w:p w14:paraId="62854A6E" w14:textId="77777777" w:rsidR="00374613" w:rsidRPr="0069086C" w:rsidRDefault="00374613" w:rsidP="0069086C">
            <w:pPr>
              <w:pStyle w:val="TableParagraph"/>
              <w:spacing w:before="10"/>
              <w:jc w:val="both"/>
              <w:rPr>
                <w:rFonts w:ascii="Times New Roman" w:hAnsi="Times New Roman" w:cs="Times New Roman"/>
                <w:b/>
                <w:sz w:val="24"/>
                <w:szCs w:val="24"/>
              </w:rPr>
            </w:pPr>
          </w:p>
          <w:p w14:paraId="62854A6F" w14:textId="77777777" w:rsidR="000522EF" w:rsidRPr="0069086C" w:rsidRDefault="000522EF" w:rsidP="0069086C">
            <w:pPr>
              <w:adjustRightInd w:val="0"/>
              <w:spacing w:line="360" w:lineRule="auto"/>
              <w:jc w:val="both"/>
              <w:rPr>
                <w:rFonts w:ascii="Times New Roman" w:hAnsi="Times New Roman" w:cs="Times New Roman"/>
                <w:sz w:val="24"/>
                <w:szCs w:val="24"/>
              </w:rPr>
            </w:pPr>
            <w:r w:rsidRPr="0069086C">
              <w:rPr>
                <w:rFonts w:ascii="Times New Roman" w:hAnsi="Times New Roman" w:cs="Times New Roman"/>
                <w:sz w:val="24"/>
                <w:szCs w:val="24"/>
              </w:rPr>
              <w:t xml:space="preserve">Chandra, B. (1999) </w:t>
            </w:r>
            <w:r w:rsidRPr="0069086C">
              <w:rPr>
                <w:rFonts w:ascii="Times New Roman" w:hAnsi="Times New Roman" w:cs="Times New Roman"/>
                <w:i/>
                <w:iCs/>
                <w:sz w:val="24"/>
                <w:szCs w:val="24"/>
              </w:rPr>
              <w:t>Essays on Colonialism</w:t>
            </w:r>
            <w:r w:rsidRPr="0069086C">
              <w:rPr>
                <w:rFonts w:ascii="Times New Roman" w:hAnsi="Times New Roman" w:cs="Times New Roman"/>
                <w:sz w:val="24"/>
                <w:szCs w:val="24"/>
              </w:rPr>
              <w:t>, Hyderabad. Orient Longman, pp.1-22.</w:t>
            </w:r>
          </w:p>
          <w:p w14:paraId="62854A70" w14:textId="77777777" w:rsidR="000522EF" w:rsidRPr="0069086C" w:rsidRDefault="000522EF" w:rsidP="0069086C">
            <w:pPr>
              <w:adjustRightInd w:val="0"/>
              <w:spacing w:line="360" w:lineRule="auto"/>
              <w:jc w:val="both"/>
              <w:rPr>
                <w:rFonts w:ascii="Times New Roman" w:hAnsi="Times New Roman" w:cs="Times New Roman"/>
                <w:sz w:val="24"/>
                <w:szCs w:val="24"/>
              </w:rPr>
            </w:pPr>
            <w:r w:rsidRPr="0069086C">
              <w:rPr>
                <w:rFonts w:ascii="Times New Roman" w:hAnsi="Times New Roman" w:cs="Times New Roman"/>
                <w:sz w:val="24"/>
                <w:szCs w:val="24"/>
              </w:rPr>
              <w:t xml:space="preserve">Chandra, B. (1988) </w:t>
            </w:r>
            <w:r w:rsidRPr="0069086C">
              <w:rPr>
                <w:rFonts w:ascii="Times New Roman" w:hAnsi="Times New Roman" w:cs="Times New Roman"/>
                <w:i/>
                <w:iCs/>
                <w:sz w:val="24"/>
                <w:szCs w:val="24"/>
              </w:rPr>
              <w:t>India’s Struggle for Independence</w:t>
            </w:r>
            <w:r w:rsidRPr="0069086C">
              <w:rPr>
                <w:rFonts w:ascii="Times New Roman" w:hAnsi="Times New Roman" w:cs="Times New Roman"/>
                <w:sz w:val="24"/>
                <w:szCs w:val="24"/>
              </w:rPr>
              <w:t>, New Delhi. Penguin, pp.13-30.</w:t>
            </w:r>
          </w:p>
          <w:p w14:paraId="62854A71" w14:textId="77777777" w:rsidR="000522EF" w:rsidRPr="0069086C" w:rsidRDefault="000522EF" w:rsidP="0069086C">
            <w:pPr>
              <w:adjustRightInd w:val="0"/>
              <w:spacing w:line="360" w:lineRule="auto"/>
              <w:jc w:val="both"/>
              <w:rPr>
                <w:rFonts w:ascii="Times New Roman" w:hAnsi="Times New Roman" w:cs="Times New Roman"/>
                <w:sz w:val="24"/>
                <w:szCs w:val="24"/>
              </w:rPr>
            </w:pPr>
            <w:r w:rsidRPr="0069086C">
              <w:rPr>
                <w:rFonts w:ascii="Times New Roman" w:hAnsi="Times New Roman" w:cs="Times New Roman"/>
                <w:sz w:val="24"/>
                <w:szCs w:val="24"/>
              </w:rPr>
              <w:t xml:space="preserve">Fulcher, J. (2004) </w:t>
            </w:r>
            <w:r w:rsidRPr="0069086C">
              <w:rPr>
                <w:rFonts w:ascii="Times New Roman" w:hAnsi="Times New Roman" w:cs="Times New Roman"/>
                <w:i/>
                <w:iCs/>
                <w:sz w:val="24"/>
                <w:szCs w:val="24"/>
              </w:rPr>
              <w:t>Capitalism: A Very Short Introduction</w:t>
            </w:r>
            <w:r w:rsidRPr="0069086C">
              <w:rPr>
                <w:rFonts w:ascii="Times New Roman" w:hAnsi="Times New Roman" w:cs="Times New Roman"/>
                <w:sz w:val="24"/>
                <w:szCs w:val="24"/>
              </w:rPr>
              <w:t>. Oxford: Oxford University Press.</w:t>
            </w:r>
          </w:p>
          <w:p w14:paraId="62854A72" w14:textId="77777777" w:rsidR="000522EF" w:rsidRPr="0069086C" w:rsidRDefault="000522EF" w:rsidP="0069086C">
            <w:pPr>
              <w:adjustRightInd w:val="0"/>
              <w:spacing w:line="360" w:lineRule="auto"/>
              <w:jc w:val="both"/>
              <w:rPr>
                <w:rFonts w:ascii="Times New Roman" w:hAnsi="Times New Roman" w:cs="Times New Roman"/>
                <w:sz w:val="24"/>
                <w:szCs w:val="24"/>
              </w:rPr>
            </w:pPr>
            <w:r w:rsidRPr="0069086C">
              <w:rPr>
                <w:rFonts w:ascii="Times New Roman" w:hAnsi="Times New Roman" w:cs="Times New Roman"/>
                <w:sz w:val="24"/>
                <w:szCs w:val="24"/>
              </w:rPr>
              <w:t xml:space="preserve">Datta, G. </w:t>
            </w:r>
            <w:proofErr w:type="spellStart"/>
            <w:r w:rsidRPr="0069086C">
              <w:rPr>
                <w:rFonts w:ascii="Times New Roman" w:hAnsi="Times New Roman" w:cs="Times New Roman"/>
                <w:sz w:val="24"/>
                <w:szCs w:val="24"/>
              </w:rPr>
              <w:t>Sobhanlal</w:t>
            </w:r>
            <w:proofErr w:type="spellEnd"/>
            <w:r w:rsidRPr="0069086C">
              <w:rPr>
                <w:rFonts w:ascii="Times New Roman" w:hAnsi="Times New Roman" w:cs="Times New Roman"/>
                <w:sz w:val="24"/>
                <w:szCs w:val="24"/>
              </w:rPr>
              <w:t>. (2007) ‘Imperialism and Colonialism: Towards a Postcolonial</w:t>
            </w:r>
          </w:p>
          <w:p w14:paraId="62854A73" w14:textId="77777777" w:rsidR="000522EF" w:rsidRPr="0069086C" w:rsidRDefault="000522EF" w:rsidP="0069086C">
            <w:pPr>
              <w:adjustRightInd w:val="0"/>
              <w:spacing w:line="360" w:lineRule="auto"/>
              <w:jc w:val="both"/>
              <w:rPr>
                <w:rFonts w:ascii="Times New Roman" w:hAnsi="Times New Roman" w:cs="Times New Roman"/>
                <w:i/>
                <w:iCs/>
                <w:sz w:val="24"/>
                <w:szCs w:val="24"/>
              </w:rPr>
            </w:pPr>
            <w:r w:rsidRPr="0069086C">
              <w:rPr>
                <w:rFonts w:ascii="Times New Roman" w:hAnsi="Times New Roman" w:cs="Times New Roman"/>
                <w:sz w:val="24"/>
                <w:szCs w:val="24"/>
              </w:rPr>
              <w:t xml:space="preserve">Understanding’, in Dasgupta, Jyoti </w:t>
            </w:r>
            <w:proofErr w:type="spellStart"/>
            <w:r w:rsidRPr="0069086C">
              <w:rPr>
                <w:rFonts w:ascii="Times New Roman" w:hAnsi="Times New Roman" w:cs="Times New Roman"/>
                <w:sz w:val="24"/>
                <w:szCs w:val="24"/>
              </w:rPr>
              <w:t>Bhusan</w:t>
            </w:r>
            <w:proofErr w:type="spellEnd"/>
            <w:r w:rsidRPr="0069086C">
              <w:rPr>
                <w:rFonts w:ascii="Times New Roman" w:hAnsi="Times New Roman" w:cs="Times New Roman"/>
                <w:sz w:val="24"/>
                <w:szCs w:val="24"/>
              </w:rPr>
              <w:t xml:space="preserve"> (ed.) </w:t>
            </w:r>
            <w:r w:rsidRPr="0069086C">
              <w:rPr>
                <w:rFonts w:ascii="Times New Roman" w:hAnsi="Times New Roman" w:cs="Times New Roman"/>
                <w:i/>
                <w:iCs/>
                <w:sz w:val="24"/>
                <w:szCs w:val="24"/>
              </w:rPr>
              <w:t>Science, Technology, Imperialism and</w:t>
            </w:r>
          </w:p>
          <w:p w14:paraId="62854A74" w14:textId="77777777" w:rsidR="000522EF" w:rsidRPr="0069086C" w:rsidRDefault="000522EF" w:rsidP="0069086C">
            <w:pPr>
              <w:adjustRightInd w:val="0"/>
              <w:spacing w:line="360" w:lineRule="auto"/>
              <w:jc w:val="both"/>
              <w:rPr>
                <w:rFonts w:ascii="Times New Roman" w:hAnsi="Times New Roman" w:cs="Times New Roman"/>
                <w:sz w:val="24"/>
                <w:szCs w:val="24"/>
              </w:rPr>
            </w:pPr>
            <w:r w:rsidRPr="0069086C">
              <w:rPr>
                <w:rFonts w:ascii="Times New Roman" w:hAnsi="Times New Roman" w:cs="Times New Roman"/>
                <w:i/>
                <w:iCs/>
                <w:sz w:val="24"/>
                <w:szCs w:val="24"/>
              </w:rPr>
              <w:t xml:space="preserve">War. </w:t>
            </w:r>
            <w:r w:rsidRPr="0069086C">
              <w:rPr>
                <w:rFonts w:ascii="Times New Roman" w:hAnsi="Times New Roman" w:cs="Times New Roman"/>
                <w:sz w:val="24"/>
                <w:szCs w:val="24"/>
              </w:rPr>
              <w:t>New Delhi: Centre for Studies in Civilization Publication and DK, pp 423-466.</w:t>
            </w:r>
          </w:p>
          <w:p w14:paraId="62854A75" w14:textId="77777777" w:rsidR="000522EF" w:rsidRPr="0069086C" w:rsidRDefault="000522EF" w:rsidP="0069086C">
            <w:pPr>
              <w:adjustRightInd w:val="0"/>
              <w:spacing w:line="360" w:lineRule="auto"/>
              <w:jc w:val="both"/>
              <w:rPr>
                <w:rFonts w:ascii="Times New Roman" w:hAnsi="Times New Roman" w:cs="Times New Roman"/>
                <w:sz w:val="24"/>
                <w:szCs w:val="24"/>
              </w:rPr>
            </w:pPr>
            <w:r w:rsidRPr="0069086C">
              <w:rPr>
                <w:rFonts w:ascii="Times New Roman" w:hAnsi="Times New Roman" w:cs="Times New Roman"/>
                <w:sz w:val="24"/>
                <w:szCs w:val="24"/>
              </w:rPr>
              <w:t>Guha, Ranajit. (1982). Subaltern Studies, I. Oxford University Press. Delhi. pp.1-8.</w:t>
            </w:r>
          </w:p>
          <w:p w14:paraId="62854A76" w14:textId="77777777" w:rsidR="000522EF" w:rsidRPr="0069086C" w:rsidRDefault="000522EF" w:rsidP="0069086C">
            <w:pPr>
              <w:adjustRightInd w:val="0"/>
              <w:spacing w:line="360" w:lineRule="auto"/>
              <w:jc w:val="both"/>
              <w:rPr>
                <w:rFonts w:ascii="Times New Roman" w:hAnsi="Times New Roman" w:cs="Times New Roman"/>
                <w:i/>
                <w:iCs/>
                <w:sz w:val="24"/>
                <w:szCs w:val="24"/>
              </w:rPr>
            </w:pPr>
            <w:r w:rsidRPr="0069086C">
              <w:rPr>
                <w:rFonts w:ascii="Times New Roman" w:hAnsi="Times New Roman" w:cs="Times New Roman"/>
                <w:sz w:val="24"/>
                <w:szCs w:val="24"/>
              </w:rPr>
              <w:t xml:space="preserve">Metcalf, T. (1995) ‘Liberalism and Empire’ in Metcalf, Thomas. </w:t>
            </w:r>
            <w:r w:rsidRPr="0069086C">
              <w:rPr>
                <w:rFonts w:ascii="Times New Roman" w:hAnsi="Times New Roman" w:cs="Times New Roman"/>
                <w:i/>
                <w:iCs/>
                <w:sz w:val="24"/>
                <w:szCs w:val="24"/>
              </w:rPr>
              <w:t>Ideologies of the Raj.</w:t>
            </w:r>
          </w:p>
          <w:p w14:paraId="62854A77" w14:textId="77777777" w:rsidR="000522EF" w:rsidRPr="0069086C" w:rsidRDefault="000522EF" w:rsidP="0069086C">
            <w:pPr>
              <w:adjustRightInd w:val="0"/>
              <w:spacing w:line="360" w:lineRule="auto"/>
              <w:jc w:val="both"/>
              <w:rPr>
                <w:rFonts w:ascii="Times New Roman" w:hAnsi="Times New Roman" w:cs="Times New Roman"/>
                <w:sz w:val="24"/>
                <w:szCs w:val="24"/>
              </w:rPr>
            </w:pPr>
            <w:r w:rsidRPr="0069086C">
              <w:rPr>
                <w:rFonts w:ascii="Times New Roman" w:hAnsi="Times New Roman" w:cs="Times New Roman"/>
                <w:sz w:val="24"/>
                <w:szCs w:val="24"/>
              </w:rPr>
              <w:t>Cambridge: Cambridge University Press, pp.28-65.</w:t>
            </w:r>
          </w:p>
          <w:p w14:paraId="62854A78" w14:textId="77777777" w:rsidR="000522EF" w:rsidRPr="0069086C" w:rsidRDefault="000522EF" w:rsidP="0069086C">
            <w:pPr>
              <w:adjustRightInd w:val="0"/>
              <w:spacing w:line="360" w:lineRule="auto"/>
              <w:jc w:val="both"/>
              <w:rPr>
                <w:rFonts w:ascii="Times New Roman" w:hAnsi="Times New Roman" w:cs="Times New Roman"/>
                <w:sz w:val="24"/>
                <w:szCs w:val="24"/>
              </w:rPr>
            </w:pPr>
            <w:r w:rsidRPr="0069086C">
              <w:rPr>
                <w:rFonts w:ascii="Times New Roman" w:hAnsi="Times New Roman" w:cs="Times New Roman"/>
                <w:sz w:val="24"/>
                <w:szCs w:val="24"/>
              </w:rPr>
              <w:t xml:space="preserve">Young, R. (2003) </w:t>
            </w:r>
            <w:proofErr w:type="gramStart"/>
            <w:r w:rsidRPr="0069086C">
              <w:rPr>
                <w:rFonts w:ascii="Times New Roman" w:hAnsi="Times New Roman" w:cs="Times New Roman"/>
                <w:i/>
                <w:iCs/>
                <w:sz w:val="24"/>
                <w:szCs w:val="24"/>
              </w:rPr>
              <w:t>Postcolonialism :</w:t>
            </w:r>
            <w:proofErr w:type="gramEnd"/>
            <w:r w:rsidRPr="0069086C">
              <w:rPr>
                <w:rFonts w:ascii="Times New Roman" w:hAnsi="Times New Roman" w:cs="Times New Roman"/>
                <w:i/>
                <w:iCs/>
                <w:sz w:val="24"/>
                <w:szCs w:val="24"/>
              </w:rPr>
              <w:t xml:space="preserve"> A Very Short Introduction</w:t>
            </w:r>
            <w:r w:rsidRPr="0069086C">
              <w:rPr>
                <w:rFonts w:ascii="Times New Roman" w:hAnsi="Times New Roman" w:cs="Times New Roman"/>
                <w:sz w:val="24"/>
                <w:szCs w:val="24"/>
              </w:rPr>
              <w:t>. Oxford: Oxford University</w:t>
            </w:r>
          </w:p>
          <w:p w14:paraId="62854A79" w14:textId="77777777" w:rsidR="000522EF" w:rsidRPr="0069086C" w:rsidRDefault="000522EF" w:rsidP="0069086C">
            <w:pPr>
              <w:spacing w:line="360" w:lineRule="auto"/>
              <w:jc w:val="both"/>
              <w:rPr>
                <w:rFonts w:ascii="Times New Roman" w:hAnsi="Times New Roman" w:cs="Times New Roman"/>
                <w:sz w:val="24"/>
                <w:szCs w:val="24"/>
              </w:rPr>
            </w:pPr>
            <w:r w:rsidRPr="0069086C">
              <w:rPr>
                <w:rFonts w:ascii="Times New Roman" w:hAnsi="Times New Roman" w:cs="Times New Roman"/>
                <w:sz w:val="24"/>
                <w:szCs w:val="24"/>
              </w:rPr>
              <w:t xml:space="preserve">Press, pp. 9-68. </w:t>
            </w:r>
          </w:p>
          <w:p w14:paraId="62854A7A" w14:textId="77777777" w:rsidR="000522EF" w:rsidRPr="0069086C" w:rsidRDefault="000522EF" w:rsidP="0069086C">
            <w:pPr>
              <w:adjustRightInd w:val="0"/>
              <w:spacing w:line="360" w:lineRule="auto"/>
              <w:jc w:val="both"/>
              <w:rPr>
                <w:rFonts w:ascii="Times New Roman" w:hAnsi="Times New Roman" w:cs="Times New Roman"/>
                <w:i/>
                <w:iCs/>
                <w:sz w:val="24"/>
                <w:szCs w:val="24"/>
              </w:rPr>
            </w:pPr>
            <w:r w:rsidRPr="0069086C">
              <w:rPr>
                <w:rFonts w:ascii="Times New Roman" w:hAnsi="Times New Roman" w:cs="Times New Roman"/>
                <w:sz w:val="24"/>
                <w:szCs w:val="24"/>
              </w:rPr>
              <w:t xml:space="preserve">Bandopadhyay, S. (2015 revised edition) </w:t>
            </w:r>
            <w:r w:rsidRPr="0069086C">
              <w:rPr>
                <w:rFonts w:ascii="Times New Roman" w:hAnsi="Times New Roman" w:cs="Times New Roman"/>
                <w:i/>
                <w:iCs/>
                <w:sz w:val="24"/>
                <w:szCs w:val="24"/>
              </w:rPr>
              <w:t>From Plassey to Partition and After: A History of</w:t>
            </w:r>
          </w:p>
          <w:p w14:paraId="62854A7B" w14:textId="77777777" w:rsidR="000522EF" w:rsidRPr="0069086C" w:rsidRDefault="000522EF" w:rsidP="0069086C">
            <w:pPr>
              <w:adjustRightInd w:val="0"/>
              <w:spacing w:line="360" w:lineRule="auto"/>
              <w:jc w:val="both"/>
              <w:rPr>
                <w:rFonts w:ascii="Times New Roman" w:hAnsi="Times New Roman" w:cs="Times New Roman"/>
                <w:sz w:val="24"/>
                <w:szCs w:val="24"/>
              </w:rPr>
            </w:pPr>
            <w:r w:rsidRPr="0069086C">
              <w:rPr>
                <w:rFonts w:ascii="Times New Roman" w:hAnsi="Times New Roman" w:cs="Times New Roman"/>
                <w:i/>
                <w:iCs/>
                <w:sz w:val="24"/>
                <w:szCs w:val="24"/>
              </w:rPr>
              <w:t xml:space="preserve">Modern India. </w:t>
            </w:r>
            <w:r w:rsidRPr="0069086C">
              <w:rPr>
                <w:rFonts w:ascii="Times New Roman" w:hAnsi="Times New Roman" w:cs="Times New Roman"/>
                <w:sz w:val="24"/>
                <w:szCs w:val="24"/>
              </w:rPr>
              <w:t>New Delhi: Orient Longman, pp. 37-65; 66-138.</w:t>
            </w:r>
          </w:p>
          <w:p w14:paraId="62854A7C" w14:textId="77777777" w:rsidR="000522EF" w:rsidRPr="0069086C" w:rsidRDefault="000522EF" w:rsidP="0069086C">
            <w:pPr>
              <w:adjustRightInd w:val="0"/>
              <w:spacing w:line="360" w:lineRule="auto"/>
              <w:jc w:val="both"/>
              <w:rPr>
                <w:rFonts w:ascii="Times New Roman" w:hAnsi="Times New Roman" w:cs="Times New Roman"/>
                <w:sz w:val="24"/>
                <w:szCs w:val="24"/>
              </w:rPr>
            </w:pPr>
            <w:r w:rsidRPr="0069086C">
              <w:rPr>
                <w:rFonts w:ascii="Times New Roman" w:hAnsi="Times New Roman" w:cs="Times New Roman"/>
                <w:sz w:val="24"/>
                <w:szCs w:val="24"/>
              </w:rPr>
              <w:t xml:space="preserve">Sarkar, S. (1983) </w:t>
            </w:r>
            <w:r w:rsidRPr="0069086C">
              <w:rPr>
                <w:rFonts w:ascii="Times New Roman" w:hAnsi="Times New Roman" w:cs="Times New Roman"/>
                <w:i/>
                <w:iCs/>
                <w:sz w:val="24"/>
                <w:szCs w:val="24"/>
              </w:rPr>
              <w:t xml:space="preserve">Modern India (1885-1847). </w:t>
            </w:r>
            <w:r w:rsidRPr="0069086C">
              <w:rPr>
                <w:rFonts w:ascii="Times New Roman" w:hAnsi="Times New Roman" w:cs="Times New Roman"/>
                <w:sz w:val="24"/>
                <w:szCs w:val="24"/>
              </w:rPr>
              <w:t>New Delhi: Macmillan.</w:t>
            </w:r>
          </w:p>
          <w:p w14:paraId="62854A7D" w14:textId="77777777" w:rsidR="000522EF" w:rsidRPr="0069086C" w:rsidRDefault="000522EF" w:rsidP="0069086C">
            <w:pPr>
              <w:adjustRightInd w:val="0"/>
              <w:spacing w:line="360" w:lineRule="auto"/>
              <w:jc w:val="both"/>
              <w:rPr>
                <w:rFonts w:ascii="Times New Roman" w:hAnsi="Times New Roman" w:cs="Times New Roman"/>
                <w:sz w:val="24"/>
                <w:szCs w:val="24"/>
              </w:rPr>
            </w:pPr>
            <w:r w:rsidRPr="0069086C">
              <w:rPr>
                <w:rFonts w:ascii="Times New Roman" w:hAnsi="Times New Roman" w:cs="Times New Roman"/>
                <w:sz w:val="24"/>
                <w:szCs w:val="24"/>
              </w:rPr>
              <w:t>Sen, A.P. (2007), ‘The idea of Social reform and its critique among Hindus of Nineteenth</w:t>
            </w:r>
          </w:p>
          <w:p w14:paraId="62854A7E" w14:textId="77777777" w:rsidR="000522EF" w:rsidRPr="0069086C" w:rsidRDefault="000522EF" w:rsidP="0069086C">
            <w:pPr>
              <w:adjustRightInd w:val="0"/>
              <w:spacing w:line="360" w:lineRule="auto"/>
              <w:jc w:val="both"/>
              <w:rPr>
                <w:rFonts w:ascii="Times New Roman" w:hAnsi="Times New Roman" w:cs="Times New Roman"/>
                <w:i/>
                <w:iCs/>
                <w:sz w:val="24"/>
                <w:szCs w:val="24"/>
              </w:rPr>
            </w:pPr>
            <w:r w:rsidRPr="0069086C">
              <w:rPr>
                <w:rFonts w:ascii="Times New Roman" w:hAnsi="Times New Roman" w:cs="Times New Roman"/>
                <w:sz w:val="24"/>
                <w:szCs w:val="24"/>
              </w:rPr>
              <w:t xml:space="preserve">Century India’, in Bhattacharya, Sabyasachi (ed.) </w:t>
            </w:r>
            <w:r w:rsidRPr="0069086C">
              <w:rPr>
                <w:rFonts w:ascii="Times New Roman" w:hAnsi="Times New Roman" w:cs="Times New Roman"/>
                <w:i/>
                <w:iCs/>
                <w:sz w:val="24"/>
                <w:szCs w:val="24"/>
              </w:rPr>
              <w:t>Development of Modern Indian</w:t>
            </w:r>
          </w:p>
          <w:p w14:paraId="62854A7F" w14:textId="77777777" w:rsidR="000522EF" w:rsidRPr="0069086C" w:rsidRDefault="000522EF" w:rsidP="0069086C">
            <w:pPr>
              <w:adjustRightInd w:val="0"/>
              <w:spacing w:line="360" w:lineRule="auto"/>
              <w:jc w:val="both"/>
              <w:rPr>
                <w:rFonts w:ascii="Times New Roman" w:hAnsi="Times New Roman" w:cs="Times New Roman"/>
                <w:sz w:val="24"/>
                <w:szCs w:val="24"/>
              </w:rPr>
            </w:pPr>
            <w:r w:rsidRPr="0069086C">
              <w:rPr>
                <w:rFonts w:ascii="Times New Roman" w:hAnsi="Times New Roman" w:cs="Times New Roman"/>
                <w:i/>
                <w:iCs/>
                <w:sz w:val="24"/>
                <w:szCs w:val="24"/>
              </w:rPr>
              <w:t xml:space="preserve">Thought and the Social </w:t>
            </w:r>
            <w:proofErr w:type="gramStart"/>
            <w:r w:rsidRPr="0069086C">
              <w:rPr>
                <w:rFonts w:ascii="Times New Roman" w:hAnsi="Times New Roman" w:cs="Times New Roman"/>
                <w:i/>
                <w:iCs/>
                <w:sz w:val="24"/>
                <w:szCs w:val="24"/>
              </w:rPr>
              <w:t xml:space="preserve">Sciences </w:t>
            </w:r>
            <w:r w:rsidRPr="0069086C">
              <w:rPr>
                <w:rFonts w:ascii="Times New Roman" w:hAnsi="Times New Roman" w:cs="Times New Roman"/>
                <w:sz w:val="24"/>
                <w:szCs w:val="24"/>
              </w:rPr>
              <w:t>.</w:t>
            </w:r>
            <w:proofErr w:type="gramEnd"/>
            <w:r w:rsidRPr="0069086C">
              <w:rPr>
                <w:rFonts w:ascii="Times New Roman" w:hAnsi="Times New Roman" w:cs="Times New Roman"/>
                <w:sz w:val="24"/>
                <w:szCs w:val="24"/>
              </w:rPr>
              <w:t xml:space="preserve"> Vol X. New Delhi: Oxford University Press.</w:t>
            </w:r>
          </w:p>
          <w:p w14:paraId="62854A80" w14:textId="77777777" w:rsidR="000522EF" w:rsidRPr="0069086C" w:rsidRDefault="000522EF" w:rsidP="0069086C">
            <w:pPr>
              <w:adjustRightInd w:val="0"/>
              <w:spacing w:line="360" w:lineRule="auto"/>
              <w:jc w:val="both"/>
              <w:rPr>
                <w:rFonts w:ascii="Times New Roman" w:hAnsi="Times New Roman" w:cs="Times New Roman"/>
                <w:sz w:val="24"/>
                <w:szCs w:val="24"/>
              </w:rPr>
            </w:pPr>
            <w:r w:rsidRPr="0069086C">
              <w:rPr>
                <w:rFonts w:ascii="Times New Roman" w:hAnsi="Times New Roman" w:cs="Times New Roman"/>
                <w:sz w:val="24"/>
                <w:szCs w:val="24"/>
              </w:rPr>
              <w:t>Guha, R. and Gadgil, M. (1989) ‘State Forestry and Social Conflict in British India’, in</w:t>
            </w:r>
          </w:p>
          <w:p w14:paraId="62854A81" w14:textId="77777777" w:rsidR="000522EF" w:rsidRPr="0069086C" w:rsidRDefault="000522EF" w:rsidP="0069086C">
            <w:pPr>
              <w:adjustRightInd w:val="0"/>
              <w:spacing w:line="360" w:lineRule="auto"/>
              <w:jc w:val="both"/>
              <w:rPr>
                <w:rFonts w:ascii="Times New Roman" w:hAnsi="Times New Roman" w:cs="Times New Roman"/>
                <w:sz w:val="24"/>
                <w:szCs w:val="24"/>
              </w:rPr>
            </w:pPr>
            <w:r w:rsidRPr="0069086C">
              <w:rPr>
                <w:rFonts w:ascii="Times New Roman" w:hAnsi="Times New Roman" w:cs="Times New Roman"/>
                <w:sz w:val="24"/>
                <w:szCs w:val="24"/>
              </w:rPr>
              <w:t xml:space="preserve">Guha, R. and Gadgil, M. </w:t>
            </w:r>
            <w:r w:rsidRPr="0069086C">
              <w:rPr>
                <w:rFonts w:ascii="Times New Roman" w:hAnsi="Times New Roman" w:cs="Times New Roman"/>
                <w:i/>
                <w:iCs/>
                <w:sz w:val="24"/>
                <w:szCs w:val="24"/>
              </w:rPr>
              <w:t xml:space="preserve">Past and Present: A Journal of Historical Studies. </w:t>
            </w:r>
            <w:r w:rsidRPr="0069086C">
              <w:rPr>
                <w:rFonts w:ascii="Times New Roman" w:hAnsi="Times New Roman" w:cs="Times New Roman"/>
                <w:sz w:val="24"/>
                <w:szCs w:val="24"/>
              </w:rPr>
              <w:t>May: 123,</w:t>
            </w:r>
          </w:p>
          <w:p w14:paraId="62854A82" w14:textId="77777777" w:rsidR="000522EF" w:rsidRPr="0069086C" w:rsidRDefault="000522EF" w:rsidP="0069086C">
            <w:pPr>
              <w:adjustRightInd w:val="0"/>
              <w:spacing w:line="360" w:lineRule="auto"/>
              <w:jc w:val="both"/>
              <w:rPr>
                <w:rFonts w:ascii="Times New Roman" w:hAnsi="Times New Roman" w:cs="Times New Roman"/>
                <w:sz w:val="24"/>
                <w:szCs w:val="24"/>
              </w:rPr>
            </w:pPr>
            <w:r w:rsidRPr="0069086C">
              <w:rPr>
                <w:rFonts w:ascii="Times New Roman" w:hAnsi="Times New Roman" w:cs="Times New Roman"/>
                <w:sz w:val="24"/>
                <w:szCs w:val="24"/>
              </w:rPr>
              <w:t>pp. 141-177.</w:t>
            </w:r>
          </w:p>
          <w:p w14:paraId="62854A83" w14:textId="77777777" w:rsidR="00374613" w:rsidRPr="0069086C" w:rsidRDefault="00374613" w:rsidP="0069086C">
            <w:pPr>
              <w:pStyle w:val="TableParagraph"/>
              <w:jc w:val="both"/>
              <w:rPr>
                <w:rFonts w:ascii="Times New Roman" w:hAnsi="Times New Roman" w:cs="Times New Roman"/>
                <w:b/>
                <w:sz w:val="24"/>
                <w:szCs w:val="24"/>
              </w:rPr>
            </w:pPr>
          </w:p>
          <w:p w14:paraId="62854A84" w14:textId="77777777" w:rsidR="00374613" w:rsidRPr="0069086C" w:rsidRDefault="00CE29B9" w:rsidP="0069086C">
            <w:pPr>
              <w:pStyle w:val="TableParagraph"/>
              <w:jc w:val="both"/>
              <w:rPr>
                <w:rFonts w:ascii="Times New Roman" w:hAnsi="Times New Roman" w:cs="Times New Roman"/>
                <w:b/>
                <w:sz w:val="24"/>
                <w:szCs w:val="24"/>
              </w:rPr>
            </w:pPr>
            <w:r w:rsidRPr="0069086C">
              <w:rPr>
                <w:rFonts w:ascii="Times New Roman" w:hAnsi="Times New Roman" w:cs="Times New Roman"/>
                <w:b/>
                <w:sz w:val="24"/>
                <w:szCs w:val="24"/>
              </w:rPr>
              <w:t>Additional</w:t>
            </w:r>
            <w:r w:rsidR="00687868" w:rsidRPr="0069086C">
              <w:rPr>
                <w:rFonts w:ascii="Times New Roman" w:hAnsi="Times New Roman" w:cs="Times New Roman"/>
                <w:b/>
                <w:sz w:val="24"/>
                <w:szCs w:val="24"/>
              </w:rPr>
              <w:t xml:space="preserve"> </w:t>
            </w:r>
            <w:r w:rsidRPr="0069086C">
              <w:rPr>
                <w:rFonts w:ascii="Times New Roman" w:hAnsi="Times New Roman" w:cs="Times New Roman"/>
                <w:b/>
                <w:sz w:val="24"/>
                <w:szCs w:val="24"/>
              </w:rPr>
              <w:t>Resources</w:t>
            </w:r>
            <w:r w:rsidR="00687868" w:rsidRPr="0069086C">
              <w:rPr>
                <w:rFonts w:ascii="Times New Roman" w:hAnsi="Times New Roman" w:cs="Times New Roman"/>
                <w:b/>
                <w:sz w:val="24"/>
                <w:szCs w:val="24"/>
              </w:rPr>
              <w:t xml:space="preserve"> </w:t>
            </w:r>
          </w:p>
          <w:p w14:paraId="62854A85" w14:textId="77777777" w:rsidR="003D704C" w:rsidRPr="0069086C" w:rsidRDefault="003D704C" w:rsidP="0069086C">
            <w:pPr>
              <w:pStyle w:val="TableParagraph"/>
              <w:jc w:val="both"/>
              <w:rPr>
                <w:rFonts w:ascii="Times New Roman" w:hAnsi="Times New Roman" w:cs="Times New Roman"/>
              </w:rPr>
            </w:pPr>
            <w:r w:rsidRPr="0069086C">
              <w:rPr>
                <w:rFonts w:ascii="Times New Roman" w:hAnsi="Times New Roman" w:cs="Times New Roman"/>
              </w:rPr>
              <w:t xml:space="preserve">Desai, A.R. (1987 reprint) Social Background of Indian Nationalism, Bombay, Popular. (Hindi version available as </w:t>
            </w:r>
            <w:proofErr w:type="spellStart"/>
            <w:r w:rsidRPr="0069086C">
              <w:rPr>
                <w:rFonts w:ascii="Kokila" w:hAnsi="Kokila" w:cs="Kokila"/>
              </w:rPr>
              <w:t>देसाई</w:t>
            </w:r>
            <w:proofErr w:type="spellEnd"/>
            <w:r w:rsidRPr="0069086C">
              <w:rPr>
                <w:rFonts w:ascii="Times New Roman" w:hAnsi="Times New Roman" w:cs="Times New Roman"/>
              </w:rPr>
              <w:t xml:space="preserve">, </w:t>
            </w:r>
            <w:proofErr w:type="spellStart"/>
            <w:r w:rsidRPr="0069086C">
              <w:rPr>
                <w:rFonts w:ascii="Kokila" w:hAnsi="Kokila" w:cs="Kokila"/>
              </w:rPr>
              <w:t>ए</w:t>
            </w:r>
            <w:r w:rsidRPr="0069086C">
              <w:rPr>
                <w:rFonts w:ascii="Times New Roman" w:hAnsi="Times New Roman" w:cs="Times New Roman"/>
              </w:rPr>
              <w:t>.</w:t>
            </w:r>
            <w:r w:rsidRPr="0069086C">
              <w:rPr>
                <w:rFonts w:ascii="Kokila" w:hAnsi="Kokila" w:cs="Kokila"/>
              </w:rPr>
              <w:t>आर</w:t>
            </w:r>
            <w:proofErr w:type="spellEnd"/>
            <w:r w:rsidRPr="0069086C">
              <w:rPr>
                <w:rFonts w:ascii="Times New Roman" w:hAnsi="Times New Roman" w:cs="Times New Roman"/>
              </w:rPr>
              <w:t xml:space="preserve">. (2018) </w:t>
            </w:r>
            <w:proofErr w:type="spellStart"/>
            <w:r w:rsidRPr="0069086C">
              <w:rPr>
                <w:rFonts w:ascii="Kokila" w:hAnsi="Kokila" w:cs="Kokila"/>
              </w:rPr>
              <w:t>भारतीय</w:t>
            </w:r>
            <w:proofErr w:type="spellEnd"/>
            <w:r w:rsidRPr="0069086C">
              <w:rPr>
                <w:rFonts w:ascii="Times New Roman" w:hAnsi="Times New Roman" w:cs="Times New Roman"/>
              </w:rPr>
              <w:t xml:space="preserve"> </w:t>
            </w:r>
            <w:proofErr w:type="spellStart"/>
            <w:r w:rsidRPr="0069086C">
              <w:rPr>
                <w:rFonts w:ascii="Kokila" w:hAnsi="Kokila" w:cs="Kokila"/>
              </w:rPr>
              <w:t>राष्ट्रवाद</w:t>
            </w:r>
            <w:proofErr w:type="spellEnd"/>
            <w:r w:rsidRPr="0069086C">
              <w:rPr>
                <w:rFonts w:ascii="Times New Roman" w:hAnsi="Times New Roman" w:cs="Times New Roman"/>
              </w:rPr>
              <w:t xml:space="preserve"> </w:t>
            </w:r>
            <w:proofErr w:type="spellStart"/>
            <w:r w:rsidRPr="0069086C">
              <w:rPr>
                <w:rFonts w:ascii="Kokila" w:hAnsi="Kokila" w:cs="Kokila"/>
              </w:rPr>
              <w:t>की</w:t>
            </w:r>
            <w:proofErr w:type="spellEnd"/>
            <w:r w:rsidRPr="0069086C">
              <w:rPr>
                <w:rFonts w:ascii="Times New Roman" w:hAnsi="Times New Roman" w:cs="Times New Roman"/>
              </w:rPr>
              <w:t xml:space="preserve"> </w:t>
            </w:r>
            <w:proofErr w:type="spellStart"/>
            <w:r w:rsidRPr="0069086C">
              <w:rPr>
                <w:rFonts w:ascii="Kokila" w:hAnsi="Kokila" w:cs="Kokila"/>
              </w:rPr>
              <w:t>सामाजजक</w:t>
            </w:r>
            <w:proofErr w:type="spellEnd"/>
            <w:r w:rsidRPr="0069086C">
              <w:rPr>
                <w:rFonts w:ascii="Times New Roman" w:hAnsi="Times New Roman" w:cs="Times New Roman"/>
              </w:rPr>
              <w:t xml:space="preserve"> </w:t>
            </w:r>
            <w:proofErr w:type="spellStart"/>
            <w:r w:rsidRPr="0069086C">
              <w:rPr>
                <w:rFonts w:ascii="Kokila" w:hAnsi="Kokila" w:cs="Kokila"/>
              </w:rPr>
              <w:t>पृष्ट्ठभूर्म</w:t>
            </w:r>
            <w:proofErr w:type="spellEnd"/>
            <w:r w:rsidRPr="0069086C">
              <w:rPr>
                <w:rFonts w:ascii="Times New Roman" w:hAnsi="Times New Roman" w:cs="Times New Roman"/>
              </w:rPr>
              <w:t xml:space="preserve">, </w:t>
            </w:r>
            <w:proofErr w:type="spellStart"/>
            <w:r w:rsidRPr="0069086C">
              <w:rPr>
                <w:rFonts w:ascii="Kokila" w:hAnsi="Kokila" w:cs="Kokila"/>
              </w:rPr>
              <w:t>सेज</w:t>
            </w:r>
            <w:proofErr w:type="spellEnd"/>
            <w:r w:rsidRPr="0069086C">
              <w:rPr>
                <w:rFonts w:ascii="Times New Roman" w:hAnsi="Times New Roman" w:cs="Times New Roman"/>
              </w:rPr>
              <w:t xml:space="preserve"> </w:t>
            </w:r>
            <w:proofErr w:type="spellStart"/>
            <w:r w:rsidRPr="0069086C">
              <w:rPr>
                <w:rFonts w:ascii="Kokila" w:hAnsi="Kokila" w:cs="Kokila"/>
              </w:rPr>
              <w:t>भाषा</w:t>
            </w:r>
            <w:proofErr w:type="spellEnd"/>
            <w:r w:rsidRPr="0069086C">
              <w:rPr>
                <w:rFonts w:ascii="Times New Roman" w:hAnsi="Times New Roman" w:cs="Times New Roman"/>
              </w:rPr>
              <w:t xml:space="preserve">, </w:t>
            </w:r>
            <w:proofErr w:type="spellStart"/>
            <w:r w:rsidRPr="0069086C">
              <w:rPr>
                <w:rFonts w:ascii="Kokila" w:hAnsi="Kokila" w:cs="Kokila"/>
              </w:rPr>
              <w:t>नई</w:t>
            </w:r>
            <w:proofErr w:type="spellEnd"/>
            <w:r w:rsidRPr="0069086C">
              <w:rPr>
                <w:rFonts w:ascii="Times New Roman" w:hAnsi="Times New Roman" w:cs="Times New Roman"/>
              </w:rPr>
              <w:t xml:space="preserve"> </w:t>
            </w:r>
            <w:proofErr w:type="spellStart"/>
            <w:r w:rsidRPr="0069086C">
              <w:rPr>
                <w:rFonts w:ascii="Kokila" w:hAnsi="Kokila" w:cs="Kokila"/>
              </w:rPr>
              <w:t>ददल्ली</w:t>
            </w:r>
            <w:proofErr w:type="spellEnd"/>
            <w:r w:rsidRPr="0069086C">
              <w:rPr>
                <w:rFonts w:ascii="Times New Roman" w:hAnsi="Times New Roman" w:cs="Times New Roman"/>
              </w:rPr>
              <w:t xml:space="preserve">)  </w:t>
            </w:r>
          </w:p>
          <w:p w14:paraId="62854A86" w14:textId="77777777" w:rsidR="003D704C" w:rsidRPr="0069086C" w:rsidRDefault="003D704C" w:rsidP="0069086C">
            <w:pPr>
              <w:pStyle w:val="TableParagraph"/>
              <w:jc w:val="both"/>
              <w:rPr>
                <w:rFonts w:ascii="Times New Roman" w:hAnsi="Times New Roman" w:cs="Times New Roman"/>
              </w:rPr>
            </w:pPr>
            <w:r w:rsidRPr="0069086C">
              <w:rPr>
                <w:rFonts w:ascii="Times New Roman" w:hAnsi="Times New Roman" w:cs="Times New Roman"/>
              </w:rPr>
              <w:t xml:space="preserve">Chandra, B. (1988) India’s Struggle for Independence, New Delhi. Penguin.  </w:t>
            </w:r>
          </w:p>
          <w:p w14:paraId="62854A87" w14:textId="77777777" w:rsidR="003D704C" w:rsidRPr="0069086C" w:rsidRDefault="003D704C" w:rsidP="0069086C">
            <w:pPr>
              <w:pStyle w:val="TableParagraph"/>
              <w:jc w:val="both"/>
              <w:rPr>
                <w:rFonts w:ascii="Times New Roman" w:hAnsi="Times New Roman" w:cs="Times New Roman"/>
              </w:rPr>
            </w:pPr>
            <w:r w:rsidRPr="0069086C">
              <w:rPr>
                <w:rFonts w:ascii="Times New Roman" w:hAnsi="Times New Roman" w:cs="Times New Roman"/>
              </w:rPr>
              <w:t xml:space="preserve">Chatterjee, P. (2010) ‘A Brief History of Subaltern Studies’, in Chatterjee, Partha Empire &amp; Nation: Essential Writings (1985-2005). New Delhi: Permanent Black.  </w:t>
            </w:r>
          </w:p>
          <w:p w14:paraId="62854A88" w14:textId="77777777" w:rsidR="003D704C" w:rsidRPr="0069086C" w:rsidRDefault="003D704C" w:rsidP="0069086C">
            <w:pPr>
              <w:pStyle w:val="TableParagraph"/>
              <w:jc w:val="both"/>
              <w:rPr>
                <w:rFonts w:ascii="Times New Roman" w:hAnsi="Times New Roman" w:cs="Times New Roman"/>
              </w:rPr>
            </w:pPr>
            <w:r w:rsidRPr="0069086C">
              <w:rPr>
                <w:rFonts w:ascii="Times New Roman" w:hAnsi="Times New Roman" w:cs="Times New Roman"/>
              </w:rPr>
              <w:t xml:space="preserve">Metcalf, T. (1995) Ideologies of the Raj. Cambridge: Cambridge University Press, pp. 132- 148.  </w:t>
            </w:r>
          </w:p>
          <w:p w14:paraId="62854A89" w14:textId="77777777" w:rsidR="00374613" w:rsidRPr="0069086C" w:rsidRDefault="003D704C" w:rsidP="0069086C">
            <w:pPr>
              <w:pStyle w:val="TableParagraph"/>
              <w:jc w:val="both"/>
              <w:rPr>
                <w:rFonts w:ascii="Times New Roman" w:hAnsi="Times New Roman" w:cs="Times New Roman"/>
                <w:sz w:val="24"/>
                <w:szCs w:val="24"/>
              </w:rPr>
            </w:pPr>
            <w:r w:rsidRPr="0069086C">
              <w:rPr>
                <w:rFonts w:ascii="Times New Roman" w:hAnsi="Times New Roman" w:cs="Times New Roman"/>
              </w:rPr>
              <w:t>Islam, S. (2004) ‘The Origins of Indian Nationalism’, in Religious Dimensions of Indian Nationalism. New Delhi: Media House, pp. 71-103.</w:t>
            </w:r>
          </w:p>
          <w:p w14:paraId="62854A8A" w14:textId="77777777" w:rsidR="003D704C" w:rsidRPr="0069086C" w:rsidRDefault="003D704C" w:rsidP="0069086C">
            <w:pPr>
              <w:pStyle w:val="TableParagraph"/>
              <w:jc w:val="both"/>
              <w:rPr>
                <w:rFonts w:ascii="Times New Roman" w:hAnsi="Times New Roman" w:cs="Times New Roman"/>
                <w:sz w:val="24"/>
                <w:szCs w:val="24"/>
              </w:rPr>
            </w:pPr>
          </w:p>
        </w:tc>
      </w:tr>
      <w:tr w:rsidR="00374613" w:rsidRPr="0069086C" w14:paraId="62854A90" w14:textId="77777777" w:rsidTr="00665C6F">
        <w:trPr>
          <w:trHeight w:val="1074"/>
        </w:trPr>
        <w:tc>
          <w:tcPr>
            <w:tcW w:w="1527" w:type="dxa"/>
            <w:gridSpan w:val="2"/>
          </w:tcPr>
          <w:p w14:paraId="62854A8C" w14:textId="77777777" w:rsidR="00374613" w:rsidRPr="0069086C" w:rsidRDefault="00CE29B9" w:rsidP="0069086C">
            <w:pPr>
              <w:pStyle w:val="TableParagraph"/>
              <w:ind w:left="107" w:right="215"/>
              <w:jc w:val="both"/>
              <w:rPr>
                <w:rFonts w:ascii="Times New Roman" w:hAnsi="Times New Roman" w:cs="Times New Roman"/>
                <w:b/>
                <w:sz w:val="24"/>
                <w:szCs w:val="24"/>
              </w:rPr>
            </w:pPr>
            <w:r w:rsidRPr="0069086C">
              <w:rPr>
                <w:rFonts w:ascii="Times New Roman" w:hAnsi="Times New Roman" w:cs="Times New Roman"/>
                <w:b/>
                <w:sz w:val="24"/>
                <w:szCs w:val="24"/>
              </w:rPr>
              <w:t>Online</w:t>
            </w:r>
            <w:r w:rsidR="00E57E8E" w:rsidRPr="0069086C">
              <w:rPr>
                <w:rFonts w:ascii="Times New Roman" w:hAnsi="Times New Roman" w:cs="Times New Roman"/>
                <w:b/>
                <w:sz w:val="24"/>
                <w:szCs w:val="24"/>
              </w:rPr>
              <w:t xml:space="preserve"> </w:t>
            </w:r>
            <w:r w:rsidRPr="0069086C">
              <w:rPr>
                <w:rFonts w:ascii="Times New Roman" w:hAnsi="Times New Roman" w:cs="Times New Roman"/>
                <w:b/>
                <w:sz w:val="24"/>
                <w:szCs w:val="24"/>
              </w:rPr>
              <w:t>Resources (If</w:t>
            </w:r>
            <w:r w:rsidR="00E57E8E" w:rsidRPr="0069086C">
              <w:rPr>
                <w:rFonts w:ascii="Times New Roman" w:hAnsi="Times New Roman" w:cs="Times New Roman"/>
                <w:b/>
                <w:sz w:val="24"/>
                <w:szCs w:val="24"/>
              </w:rPr>
              <w:t xml:space="preserve"> </w:t>
            </w:r>
            <w:r w:rsidRPr="0069086C">
              <w:rPr>
                <w:rFonts w:ascii="Times New Roman" w:hAnsi="Times New Roman" w:cs="Times New Roman"/>
                <w:b/>
                <w:sz w:val="24"/>
                <w:szCs w:val="24"/>
              </w:rPr>
              <w:t>Any)</w:t>
            </w:r>
          </w:p>
        </w:tc>
        <w:tc>
          <w:tcPr>
            <w:tcW w:w="8934" w:type="dxa"/>
            <w:gridSpan w:val="4"/>
          </w:tcPr>
          <w:p w14:paraId="62854A8D" w14:textId="77777777" w:rsidR="009736F8" w:rsidRPr="0069086C" w:rsidRDefault="009736F8" w:rsidP="0069086C">
            <w:pPr>
              <w:pStyle w:val="TableParagraph"/>
              <w:ind w:left="107" w:right="4209"/>
              <w:jc w:val="both"/>
              <w:rPr>
                <w:rFonts w:ascii="Times New Roman" w:hAnsi="Times New Roman" w:cs="Times New Roman"/>
                <w:sz w:val="24"/>
                <w:szCs w:val="24"/>
              </w:rPr>
            </w:pPr>
            <w:r w:rsidRPr="0069086C">
              <w:rPr>
                <w:rFonts w:ascii="Times New Roman" w:hAnsi="Times New Roman" w:cs="Times New Roman"/>
                <w:sz w:val="24"/>
                <w:szCs w:val="24"/>
              </w:rPr>
              <w:t xml:space="preserve"> </w:t>
            </w:r>
          </w:p>
          <w:p w14:paraId="62854A8E" w14:textId="77777777" w:rsidR="00357442" w:rsidRPr="0069086C" w:rsidRDefault="00944F80" w:rsidP="0069086C">
            <w:pPr>
              <w:pStyle w:val="TableParagraph"/>
              <w:ind w:left="107" w:right="4209"/>
              <w:jc w:val="both"/>
              <w:rPr>
                <w:rFonts w:ascii="Times New Roman" w:hAnsi="Times New Roman" w:cs="Times New Roman"/>
                <w:sz w:val="24"/>
                <w:szCs w:val="24"/>
              </w:rPr>
            </w:pPr>
            <w:r w:rsidRPr="0069086C">
              <w:rPr>
                <w:rFonts w:ascii="Times New Roman" w:hAnsi="Times New Roman" w:cs="Times New Roman"/>
                <w:sz w:val="24"/>
                <w:szCs w:val="24"/>
              </w:rPr>
              <w:t xml:space="preserve"> </w:t>
            </w:r>
            <w:r w:rsidR="00252913" w:rsidRPr="0069086C">
              <w:rPr>
                <w:rFonts w:ascii="Times New Roman" w:hAnsi="Times New Roman" w:cs="Times New Roman"/>
                <w:sz w:val="24"/>
                <w:szCs w:val="24"/>
              </w:rPr>
              <w:t>NA</w:t>
            </w:r>
          </w:p>
          <w:p w14:paraId="62854A8F" w14:textId="77777777" w:rsidR="00374613" w:rsidRPr="0069086C" w:rsidRDefault="00374613" w:rsidP="0069086C">
            <w:pPr>
              <w:pStyle w:val="TableParagraph"/>
              <w:ind w:left="107" w:right="4209"/>
              <w:jc w:val="both"/>
              <w:rPr>
                <w:rFonts w:ascii="Times New Roman" w:hAnsi="Times New Roman" w:cs="Times New Roman"/>
                <w:sz w:val="24"/>
                <w:szCs w:val="24"/>
              </w:rPr>
            </w:pPr>
          </w:p>
        </w:tc>
      </w:tr>
      <w:tr w:rsidR="00374613" w:rsidRPr="0069086C" w14:paraId="62854A96" w14:textId="77777777" w:rsidTr="00665C6F">
        <w:trPr>
          <w:trHeight w:val="1881"/>
        </w:trPr>
        <w:tc>
          <w:tcPr>
            <w:tcW w:w="1527" w:type="dxa"/>
            <w:gridSpan w:val="2"/>
          </w:tcPr>
          <w:p w14:paraId="62854A91" w14:textId="77777777" w:rsidR="00374613" w:rsidRPr="0069086C" w:rsidRDefault="00E57E8E" w:rsidP="0069086C">
            <w:pPr>
              <w:pStyle w:val="TableParagraph"/>
              <w:ind w:left="107" w:right="107"/>
              <w:jc w:val="both"/>
              <w:rPr>
                <w:rFonts w:ascii="Times New Roman" w:hAnsi="Times New Roman" w:cs="Times New Roman"/>
                <w:b/>
                <w:sz w:val="24"/>
                <w:szCs w:val="24"/>
              </w:rPr>
            </w:pPr>
            <w:r w:rsidRPr="0069086C">
              <w:rPr>
                <w:rFonts w:ascii="Times New Roman" w:hAnsi="Times New Roman" w:cs="Times New Roman"/>
                <w:b/>
                <w:sz w:val="24"/>
                <w:szCs w:val="24"/>
              </w:rPr>
              <w:lastRenderedPageBreak/>
              <w:t>Assignment and</w:t>
            </w:r>
            <w:r w:rsidR="00CE29B9" w:rsidRPr="0069086C">
              <w:rPr>
                <w:rFonts w:ascii="Times New Roman" w:hAnsi="Times New Roman" w:cs="Times New Roman"/>
                <w:b/>
                <w:sz w:val="24"/>
                <w:szCs w:val="24"/>
              </w:rPr>
              <w:t xml:space="preserve"> Class Test</w:t>
            </w:r>
            <w:r w:rsidRPr="0069086C">
              <w:rPr>
                <w:rFonts w:ascii="Times New Roman" w:hAnsi="Times New Roman" w:cs="Times New Roman"/>
                <w:b/>
                <w:sz w:val="24"/>
                <w:szCs w:val="24"/>
              </w:rPr>
              <w:t xml:space="preserve"> </w:t>
            </w:r>
            <w:r w:rsidR="00CE29B9" w:rsidRPr="0069086C">
              <w:rPr>
                <w:rFonts w:ascii="Times New Roman" w:hAnsi="Times New Roman" w:cs="Times New Roman"/>
                <w:b/>
                <w:sz w:val="24"/>
                <w:szCs w:val="24"/>
              </w:rPr>
              <w:t>Schedule for</w:t>
            </w:r>
            <w:r w:rsidRPr="0069086C">
              <w:rPr>
                <w:rFonts w:ascii="Times New Roman" w:hAnsi="Times New Roman" w:cs="Times New Roman"/>
                <w:b/>
                <w:sz w:val="24"/>
                <w:szCs w:val="24"/>
              </w:rPr>
              <w:t xml:space="preserve"> </w:t>
            </w:r>
            <w:r w:rsidR="00CE29B9" w:rsidRPr="0069086C">
              <w:rPr>
                <w:rFonts w:ascii="Times New Roman" w:hAnsi="Times New Roman" w:cs="Times New Roman"/>
                <w:b/>
                <w:sz w:val="24"/>
                <w:szCs w:val="24"/>
              </w:rPr>
              <w:t>Semester</w:t>
            </w:r>
          </w:p>
        </w:tc>
        <w:tc>
          <w:tcPr>
            <w:tcW w:w="8934" w:type="dxa"/>
            <w:gridSpan w:val="4"/>
          </w:tcPr>
          <w:p w14:paraId="62854A92" w14:textId="77777777" w:rsidR="00D109FC" w:rsidRPr="0069086C" w:rsidRDefault="00D109FC" w:rsidP="0069086C">
            <w:pPr>
              <w:pStyle w:val="TableParagraph"/>
              <w:jc w:val="both"/>
              <w:rPr>
                <w:rFonts w:ascii="Times New Roman" w:hAnsi="Times New Roman" w:cs="Times New Roman"/>
                <w:sz w:val="24"/>
                <w:szCs w:val="24"/>
              </w:rPr>
            </w:pPr>
          </w:p>
          <w:p w14:paraId="62854A93" w14:textId="77777777" w:rsidR="00BE5EAD" w:rsidRPr="0069086C" w:rsidRDefault="00BE5EAD" w:rsidP="0069086C">
            <w:pPr>
              <w:pStyle w:val="TableParagraph"/>
              <w:jc w:val="both"/>
              <w:rPr>
                <w:rFonts w:ascii="Times New Roman" w:hAnsi="Times New Roman" w:cs="Times New Roman"/>
                <w:sz w:val="24"/>
                <w:szCs w:val="24"/>
              </w:rPr>
            </w:pPr>
            <w:r w:rsidRPr="0069086C">
              <w:rPr>
                <w:rFonts w:ascii="Times New Roman" w:hAnsi="Times New Roman" w:cs="Times New Roman"/>
                <w:sz w:val="24"/>
                <w:szCs w:val="24"/>
              </w:rPr>
              <w:t xml:space="preserve">Assignment Marks: 5 </w:t>
            </w:r>
          </w:p>
          <w:p w14:paraId="62854A94" w14:textId="77777777" w:rsidR="00BE5EAD" w:rsidRPr="0069086C" w:rsidRDefault="00BE5EAD" w:rsidP="0069086C">
            <w:pPr>
              <w:pStyle w:val="TableParagraph"/>
              <w:jc w:val="both"/>
              <w:rPr>
                <w:rFonts w:ascii="Times New Roman" w:hAnsi="Times New Roman" w:cs="Times New Roman"/>
                <w:sz w:val="24"/>
                <w:szCs w:val="24"/>
              </w:rPr>
            </w:pPr>
            <w:r w:rsidRPr="0069086C">
              <w:rPr>
                <w:rFonts w:ascii="Times New Roman" w:hAnsi="Times New Roman" w:cs="Times New Roman"/>
                <w:sz w:val="24"/>
                <w:szCs w:val="24"/>
              </w:rPr>
              <w:t xml:space="preserve">Test Marks: 5 </w:t>
            </w:r>
          </w:p>
          <w:p w14:paraId="62854A95" w14:textId="77777777" w:rsidR="00374613" w:rsidRPr="0069086C" w:rsidRDefault="00BE5EAD" w:rsidP="0069086C">
            <w:pPr>
              <w:pStyle w:val="TableParagraph"/>
              <w:jc w:val="both"/>
              <w:rPr>
                <w:rFonts w:ascii="Times New Roman" w:hAnsi="Times New Roman" w:cs="Times New Roman"/>
                <w:sz w:val="24"/>
                <w:szCs w:val="24"/>
              </w:rPr>
            </w:pPr>
            <w:r w:rsidRPr="0069086C">
              <w:rPr>
                <w:rFonts w:ascii="Times New Roman" w:hAnsi="Times New Roman" w:cs="Times New Roman"/>
                <w:sz w:val="24"/>
                <w:szCs w:val="24"/>
              </w:rPr>
              <w:t xml:space="preserve">Presentation Marks: 10  </w:t>
            </w:r>
          </w:p>
        </w:tc>
      </w:tr>
    </w:tbl>
    <w:p w14:paraId="62854A97" w14:textId="77777777" w:rsidR="00374613" w:rsidRPr="0069086C" w:rsidRDefault="00374613" w:rsidP="0069086C">
      <w:pPr>
        <w:jc w:val="both"/>
        <w:rPr>
          <w:rFonts w:ascii="Times New Roman" w:hAnsi="Times New Roman" w:cs="Times New Roman"/>
          <w:sz w:val="24"/>
          <w:szCs w:val="24"/>
        </w:rPr>
        <w:sectPr w:rsidR="00374613" w:rsidRPr="0069086C" w:rsidSect="00F50275">
          <w:pgSz w:w="11910" w:h="16840"/>
          <w:pgMar w:top="1440" w:right="1080" w:bottom="1440" w:left="1080" w:header="720" w:footer="720" w:gutter="0"/>
          <w:cols w:space="720"/>
          <w:docGrid w:linePitch="299"/>
        </w:sectPr>
      </w:pPr>
    </w:p>
    <w:p w14:paraId="6B799611" w14:textId="77777777" w:rsidR="0069086C" w:rsidRDefault="0069086C" w:rsidP="0069086C">
      <w:pPr>
        <w:pStyle w:val="BodyText"/>
        <w:ind w:left="220"/>
        <w:jc w:val="both"/>
        <w:rPr>
          <w:rFonts w:ascii="Times New Roman" w:hAnsi="Times New Roman" w:cs="Times New Roman"/>
          <w:sz w:val="28"/>
        </w:rPr>
      </w:pPr>
    </w:p>
    <w:p w14:paraId="2CFCEF3B" w14:textId="37DE6FF3" w:rsidR="00CE0726" w:rsidRPr="0069086C" w:rsidRDefault="00CE0726" w:rsidP="0069086C">
      <w:pPr>
        <w:pStyle w:val="BodyText"/>
        <w:ind w:left="3214" w:firstLine="642"/>
        <w:jc w:val="both"/>
        <w:rPr>
          <w:rFonts w:ascii="Times New Roman" w:hAnsi="Times New Roman" w:cs="Times New Roman"/>
          <w:b w:val="0"/>
          <w:sz w:val="20"/>
        </w:rPr>
      </w:pPr>
      <w:r w:rsidRPr="0069086C">
        <w:rPr>
          <w:rFonts w:ascii="Times New Roman" w:hAnsi="Times New Roman" w:cs="Times New Roman"/>
          <w:noProof/>
        </w:rPr>
        <w:drawing>
          <wp:anchor distT="0" distB="0" distL="0" distR="0" simplePos="0" relativeHeight="251658240" behindDoc="0" locked="0" layoutInCell="1" allowOverlap="1" wp14:anchorId="03CF51C9" wp14:editId="43813382">
            <wp:simplePos x="0" y="0"/>
            <wp:positionH relativeFrom="page">
              <wp:posOffset>5821680</wp:posOffset>
            </wp:positionH>
            <wp:positionV relativeFrom="paragraph">
              <wp:posOffset>-556260</wp:posOffset>
            </wp:positionV>
            <wp:extent cx="1131027" cy="702442"/>
            <wp:effectExtent l="0" t="0" r="0" b="0"/>
            <wp:wrapNone/>
            <wp:docPr id="582693150"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5"/>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9086C">
        <w:rPr>
          <w:rFonts w:ascii="Times New Roman" w:hAnsi="Times New Roman" w:cs="Times New Roman"/>
          <w:noProof/>
        </w:rPr>
        <w:drawing>
          <wp:anchor distT="0" distB="0" distL="114300" distR="114300" simplePos="0" relativeHeight="251661312" behindDoc="0" locked="0" layoutInCell="1" allowOverlap="1" wp14:anchorId="4EA1D180" wp14:editId="3CD1F12D">
            <wp:simplePos x="0" y="0"/>
            <wp:positionH relativeFrom="column">
              <wp:posOffset>-441959</wp:posOffset>
            </wp:positionH>
            <wp:positionV relativeFrom="paragraph">
              <wp:posOffset>-601980</wp:posOffset>
            </wp:positionV>
            <wp:extent cx="906780" cy="697796"/>
            <wp:effectExtent l="0" t="0" r="0" b="0"/>
            <wp:wrapNone/>
            <wp:docPr id="11371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137107155"/>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Pr="0069086C">
        <w:rPr>
          <w:rFonts w:ascii="Times New Roman" w:hAnsi="Times New Roman" w:cs="Times New Roman"/>
          <w:sz w:val="28"/>
        </w:rPr>
        <w:t>Bharati College</w:t>
      </w:r>
    </w:p>
    <w:p w14:paraId="7E72750F" w14:textId="77777777" w:rsidR="00CE0726" w:rsidRPr="0069086C" w:rsidRDefault="00CE0726" w:rsidP="0069086C">
      <w:pPr>
        <w:spacing w:before="50"/>
        <w:ind w:left="3856" w:right="3637" w:hanging="398"/>
        <w:jc w:val="both"/>
        <w:rPr>
          <w:rFonts w:ascii="Times New Roman" w:hAnsi="Times New Roman" w:cs="Times New Roman"/>
          <w:b/>
          <w:sz w:val="28"/>
        </w:rPr>
      </w:pPr>
      <w:r w:rsidRPr="0069086C">
        <w:rPr>
          <w:rFonts w:ascii="Times New Roman" w:hAnsi="Times New Roman" w:cs="Times New Roman"/>
          <w:b/>
          <w:sz w:val="28"/>
        </w:rPr>
        <w:t xml:space="preserve">   (University of Delhi)</w:t>
      </w:r>
    </w:p>
    <w:p w14:paraId="0801BD5C" w14:textId="77777777" w:rsidR="00CE0726" w:rsidRPr="0069086C" w:rsidRDefault="00CE0726" w:rsidP="0069086C">
      <w:pPr>
        <w:ind w:left="3458" w:right="3005"/>
        <w:jc w:val="both"/>
        <w:rPr>
          <w:rFonts w:ascii="Times New Roman" w:hAnsi="Times New Roman" w:cs="Times New Roman"/>
          <w:sz w:val="28"/>
          <w:lang w:val="de-DE"/>
        </w:rPr>
      </w:pPr>
      <w:r w:rsidRPr="0069086C">
        <w:rPr>
          <w:rFonts w:ascii="Times New Roman" w:hAnsi="Times New Roman" w:cs="Times New Roman"/>
          <w:sz w:val="28"/>
          <w:lang w:val="de-DE"/>
        </w:rPr>
        <w:t>Janak Puri, Delhi- 100058</w:t>
      </w:r>
    </w:p>
    <w:p w14:paraId="45CA1E1B" w14:textId="77777777" w:rsidR="00CE0726" w:rsidRPr="0069086C" w:rsidRDefault="00DE1FE1" w:rsidP="0069086C">
      <w:pPr>
        <w:ind w:left="3458" w:right="3005"/>
        <w:jc w:val="both"/>
        <w:rPr>
          <w:rFonts w:ascii="Times New Roman" w:hAnsi="Times New Roman" w:cs="Times New Roman"/>
          <w:sz w:val="28"/>
          <w:lang w:val="de-DE"/>
        </w:rPr>
      </w:pPr>
      <w:hyperlink r:id="rId8" w:history="1">
        <w:r w:rsidR="00CE0726" w:rsidRPr="0069086C">
          <w:rPr>
            <w:rStyle w:val="Hyperlink"/>
            <w:rFonts w:ascii="Times New Roman" w:hAnsi="Times New Roman" w:cs="Times New Roman"/>
            <w:sz w:val="28"/>
            <w:lang w:val="de-DE"/>
          </w:rPr>
          <w:t>www.bharaticollege.du.ac.</w:t>
        </w:r>
      </w:hyperlink>
      <w:r w:rsidR="00CE0726" w:rsidRPr="0069086C">
        <w:rPr>
          <w:rFonts w:ascii="Times New Roman" w:hAnsi="Times New Roman" w:cs="Times New Roman"/>
          <w:color w:val="0000FF"/>
          <w:sz w:val="28"/>
          <w:u w:val="single" w:color="0000FF"/>
          <w:lang w:val="de-DE"/>
        </w:rPr>
        <w:t>in</w:t>
      </w:r>
    </w:p>
    <w:p w14:paraId="75F1C7AC" w14:textId="77777777" w:rsidR="00CE0726" w:rsidRPr="0069086C" w:rsidRDefault="00CE0726" w:rsidP="0069086C">
      <w:pPr>
        <w:pStyle w:val="BodyText"/>
        <w:jc w:val="both"/>
        <w:rPr>
          <w:rFonts w:ascii="Times New Roman" w:hAnsi="Times New Roman" w:cs="Times New Roman"/>
          <w:b w:val="0"/>
          <w:sz w:val="25"/>
          <w:lang w:val="de-DE"/>
        </w:rPr>
      </w:pPr>
    </w:p>
    <w:p w14:paraId="578617D4" w14:textId="12573D7C" w:rsidR="00CE0726" w:rsidRPr="0069086C" w:rsidRDefault="00CE0726" w:rsidP="0069086C">
      <w:pPr>
        <w:pStyle w:val="BodyText"/>
        <w:spacing w:before="35"/>
        <w:ind w:left="1521"/>
        <w:jc w:val="both"/>
        <w:rPr>
          <w:rFonts w:ascii="Times New Roman" w:hAnsi="Times New Roman" w:cs="Times New Roman"/>
        </w:rPr>
      </w:pPr>
      <w:r w:rsidRPr="0069086C">
        <w:rPr>
          <w:rFonts w:ascii="Times New Roman" w:hAnsi="Times New Roman" w:cs="Times New Roman"/>
        </w:rPr>
        <w:t>Lesson Plan (Core, Semester VI, Jan to May</w:t>
      </w:r>
      <w:r w:rsidR="0069086C">
        <w:rPr>
          <w:rFonts w:ascii="Times New Roman" w:hAnsi="Times New Roman" w:cs="Times New Roman"/>
        </w:rPr>
        <w:t xml:space="preserve"> </w:t>
      </w:r>
      <w:r w:rsidRPr="0069086C">
        <w:rPr>
          <w:rFonts w:ascii="Times New Roman" w:hAnsi="Times New Roman" w:cs="Times New Roman"/>
        </w:rPr>
        <w:t>2023)</w:t>
      </w:r>
    </w:p>
    <w:p w14:paraId="4E4D1414" w14:textId="77777777" w:rsidR="00CE0726" w:rsidRPr="0069086C" w:rsidRDefault="00CE0726" w:rsidP="0069086C">
      <w:pPr>
        <w:spacing w:before="1"/>
        <w:ind w:left="3600" w:right="1701"/>
        <w:jc w:val="both"/>
        <w:rPr>
          <w:rFonts w:ascii="Times New Roman" w:hAnsi="Times New Roman" w:cs="Times New Roman"/>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425"/>
        <w:gridCol w:w="1275"/>
        <w:gridCol w:w="2980"/>
      </w:tblGrid>
      <w:tr w:rsidR="00CE0726" w:rsidRPr="0069086C" w14:paraId="78CB64E4" w14:textId="77777777" w:rsidTr="00D011E3">
        <w:trPr>
          <w:trHeight w:val="1075"/>
        </w:trPr>
        <w:tc>
          <w:tcPr>
            <w:tcW w:w="1335" w:type="dxa"/>
            <w:shd w:val="clear" w:color="auto" w:fill="BEBEBE"/>
          </w:tcPr>
          <w:p w14:paraId="7E082AF7" w14:textId="77777777" w:rsidR="00CE0726" w:rsidRPr="0069086C" w:rsidRDefault="00CE0726" w:rsidP="0069086C">
            <w:pPr>
              <w:pStyle w:val="TableParagraph"/>
              <w:ind w:left="107" w:right="417"/>
              <w:jc w:val="both"/>
              <w:rPr>
                <w:rFonts w:ascii="Times New Roman" w:hAnsi="Times New Roman" w:cs="Times New Roman"/>
                <w:b/>
              </w:rPr>
            </w:pPr>
            <w:r w:rsidRPr="0069086C">
              <w:rPr>
                <w:rFonts w:ascii="Times New Roman" w:hAnsi="Times New Roman" w:cs="Times New Roman"/>
                <w:b/>
              </w:rPr>
              <w:t>Name of Teacher</w:t>
            </w:r>
          </w:p>
        </w:tc>
        <w:tc>
          <w:tcPr>
            <w:tcW w:w="4446" w:type="dxa"/>
            <w:gridSpan w:val="2"/>
          </w:tcPr>
          <w:p w14:paraId="1A652E8F" w14:textId="039AEA83" w:rsidR="00CE0726" w:rsidRPr="0069086C" w:rsidRDefault="00CE0726" w:rsidP="0069086C">
            <w:pPr>
              <w:pStyle w:val="TableParagraph"/>
              <w:ind w:left="1101"/>
              <w:jc w:val="both"/>
              <w:rPr>
                <w:rFonts w:ascii="Times New Roman" w:hAnsi="Times New Roman" w:cs="Times New Roman"/>
              </w:rPr>
            </w:pPr>
            <w:r w:rsidRPr="0069086C">
              <w:rPr>
                <w:rFonts w:ascii="Times New Roman" w:hAnsi="Times New Roman" w:cs="Times New Roman"/>
              </w:rPr>
              <w:t>Ms. Looke Kumari</w:t>
            </w:r>
          </w:p>
        </w:tc>
        <w:tc>
          <w:tcPr>
            <w:tcW w:w="1700" w:type="dxa"/>
            <w:gridSpan w:val="2"/>
            <w:shd w:val="clear" w:color="auto" w:fill="BEBEBE"/>
          </w:tcPr>
          <w:p w14:paraId="36B7DBEC" w14:textId="77777777" w:rsidR="00CE0726" w:rsidRPr="0069086C" w:rsidRDefault="00CE0726" w:rsidP="0069086C">
            <w:pPr>
              <w:pStyle w:val="TableParagraph"/>
              <w:spacing w:line="292" w:lineRule="exact"/>
              <w:ind w:left="107"/>
              <w:jc w:val="both"/>
              <w:rPr>
                <w:rFonts w:ascii="Times New Roman" w:hAnsi="Times New Roman" w:cs="Times New Roman"/>
                <w:b/>
              </w:rPr>
            </w:pPr>
            <w:r w:rsidRPr="0069086C">
              <w:rPr>
                <w:rFonts w:ascii="Times New Roman" w:hAnsi="Times New Roman" w:cs="Times New Roman"/>
                <w:b/>
              </w:rPr>
              <w:t>Department</w:t>
            </w:r>
          </w:p>
        </w:tc>
        <w:tc>
          <w:tcPr>
            <w:tcW w:w="2980" w:type="dxa"/>
          </w:tcPr>
          <w:p w14:paraId="467CBA83" w14:textId="77777777" w:rsidR="00CE0726" w:rsidRPr="0069086C" w:rsidRDefault="00CE0726" w:rsidP="0069086C">
            <w:pPr>
              <w:pStyle w:val="TableParagraph"/>
              <w:spacing w:before="11"/>
              <w:jc w:val="both"/>
              <w:rPr>
                <w:rFonts w:ascii="Times New Roman" w:hAnsi="Times New Roman" w:cs="Times New Roman"/>
                <w:b/>
                <w:sz w:val="21"/>
              </w:rPr>
            </w:pPr>
          </w:p>
          <w:p w14:paraId="3A0BFBE5" w14:textId="05D55B49" w:rsidR="00CE0726" w:rsidRPr="0069086C" w:rsidRDefault="00CE0726" w:rsidP="0069086C">
            <w:pPr>
              <w:pStyle w:val="TableParagraph"/>
              <w:ind w:right="652"/>
              <w:jc w:val="both"/>
              <w:rPr>
                <w:rFonts w:ascii="Times New Roman" w:hAnsi="Times New Roman" w:cs="Times New Roman"/>
              </w:rPr>
            </w:pPr>
            <w:r w:rsidRPr="0069086C">
              <w:rPr>
                <w:rFonts w:ascii="Times New Roman" w:hAnsi="Times New Roman" w:cs="Times New Roman"/>
              </w:rPr>
              <w:t>Political    Scienc</w:t>
            </w:r>
            <w:r w:rsidR="00396676" w:rsidRPr="0069086C">
              <w:rPr>
                <w:rFonts w:ascii="Times New Roman" w:hAnsi="Times New Roman" w:cs="Times New Roman"/>
              </w:rPr>
              <w:t>e</w:t>
            </w:r>
          </w:p>
        </w:tc>
      </w:tr>
      <w:tr w:rsidR="00CE0726" w:rsidRPr="0069086C" w14:paraId="4664640D" w14:textId="77777777" w:rsidTr="00D011E3">
        <w:trPr>
          <w:trHeight w:val="537"/>
        </w:trPr>
        <w:tc>
          <w:tcPr>
            <w:tcW w:w="1335" w:type="dxa"/>
            <w:shd w:val="clear" w:color="auto" w:fill="BEBEBE"/>
          </w:tcPr>
          <w:p w14:paraId="2DEA83D4" w14:textId="77777777" w:rsidR="00CE0726" w:rsidRPr="0069086C" w:rsidRDefault="00CE0726" w:rsidP="0069086C">
            <w:pPr>
              <w:pStyle w:val="TableParagraph"/>
              <w:spacing w:line="268" w:lineRule="exact"/>
              <w:ind w:left="107"/>
              <w:jc w:val="both"/>
              <w:rPr>
                <w:rFonts w:ascii="Times New Roman" w:hAnsi="Times New Roman" w:cs="Times New Roman"/>
                <w:b/>
              </w:rPr>
            </w:pPr>
            <w:r w:rsidRPr="0069086C">
              <w:rPr>
                <w:rFonts w:ascii="Times New Roman" w:hAnsi="Times New Roman" w:cs="Times New Roman"/>
                <w:b/>
              </w:rPr>
              <w:t>Course</w:t>
            </w:r>
          </w:p>
        </w:tc>
        <w:tc>
          <w:tcPr>
            <w:tcW w:w="4446" w:type="dxa"/>
            <w:gridSpan w:val="2"/>
          </w:tcPr>
          <w:p w14:paraId="18D01F61" w14:textId="77777777" w:rsidR="00CE0726" w:rsidRPr="0069086C" w:rsidRDefault="00CE0726" w:rsidP="0069086C">
            <w:pPr>
              <w:pStyle w:val="TableParagraph"/>
              <w:spacing w:line="268" w:lineRule="exact"/>
              <w:ind w:left="1223"/>
              <w:jc w:val="both"/>
              <w:rPr>
                <w:rFonts w:ascii="Times New Roman" w:hAnsi="Times New Roman" w:cs="Times New Roman"/>
              </w:rPr>
            </w:pPr>
            <w:r w:rsidRPr="0069086C">
              <w:rPr>
                <w:rFonts w:ascii="Times New Roman" w:hAnsi="Times New Roman" w:cs="Times New Roman"/>
              </w:rPr>
              <w:t>B.A.(Hons)</w:t>
            </w:r>
          </w:p>
        </w:tc>
        <w:tc>
          <w:tcPr>
            <w:tcW w:w="1700" w:type="dxa"/>
            <w:gridSpan w:val="2"/>
            <w:shd w:val="clear" w:color="auto" w:fill="BEBEBE"/>
          </w:tcPr>
          <w:p w14:paraId="03508B08" w14:textId="77777777" w:rsidR="00CE0726" w:rsidRPr="0069086C" w:rsidRDefault="00CE0726" w:rsidP="0069086C">
            <w:pPr>
              <w:pStyle w:val="TableParagraph"/>
              <w:spacing w:line="292" w:lineRule="exact"/>
              <w:ind w:left="107"/>
              <w:jc w:val="both"/>
              <w:rPr>
                <w:rFonts w:ascii="Times New Roman" w:hAnsi="Times New Roman" w:cs="Times New Roman"/>
                <w:b/>
              </w:rPr>
            </w:pPr>
            <w:r w:rsidRPr="0069086C">
              <w:rPr>
                <w:rFonts w:ascii="Times New Roman" w:hAnsi="Times New Roman" w:cs="Times New Roman"/>
                <w:b/>
              </w:rPr>
              <w:t>Semester</w:t>
            </w:r>
          </w:p>
        </w:tc>
        <w:tc>
          <w:tcPr>
            <w:tcW w:w="2980" w:type="dxa"/>
          </w:tcPr>
          <w:p w14:paraId="43F26DA0" w14:textId="77777777" w:rsidR="00CE0726" w:rsidRPr="0069086C" w:rsidRDefault="00CE0726" w:rsidP="0069086C">
            <w:pPr>
              <w:pStyle w:val="TableParagraph"/>
              <w:spacing w:line="268" w:lineRule="exact"/>
              <w:ind w:left="654" w:right="652"/>
              <w:jc w:val="both"/>
              <w:rPr>
                <w:rFonts w:ascii="Times New Roman" w:hAnsi="Times New Roman" w:cs="Times New Roman"/>
              </w:rPr>
            </w:pPr>
            <w:r w:rsidRPr="0069086C">
              <w:rPr>
                <w:rFonts w:ascii="Times New Roman" w:hAnsi="Times New Roman" w:cs="Times New Roman"/>
              </w:rPr>
              <w:t>VI</w:t>
            </w:r>
          </w:p>
        </w:tc>
      </w:tr>
      <w:tr w:rsidR="00CE0726" w:rsidRPr="0069086C" w14:paraId="5A956616" w14:textId="77777777" w:rsidTr="00D011E3">
        <w:trPr>
          <w:trHeight w:val="537"/>
        </w:trPr>
        <w:tc>
          <w:tcPr>
            <w:tcW w:w="1335" w:type="dxa"/>
            <w:shd w:val="clear" w:color="auto" w:fill="BEBEBE"/>
          </w:tcPr>
          <w:p w14:paraId="145F17CC" w14:textId="77777777" w:rsidR="00CE0726" w:rsidRPr="0069086C" w:rsidRDefault="00CE0726" w:rsidP="0069086C">
            <w:pPr>
              <w:pStyle w:val="TableParagraph"/>
              <w:spacing w:line="268" w:lineRule="exact"/>
              <w:ind w:left="107"/>
              <w:jc w:val="both"/>
              <w:rPr>
                <w:rFonts w:ascii="Times New Roman" w:hAnsi="Times New Roman" w:cs="Times New Roman"/>
                <w:b/>
              </w:rPr>
            </w:pPr>
            <w:r w:rsidRPr="0069086C">
              <w:rPr>
                <w:rFonts w:ascii="Times New Roman" w:hAnsi="Times New Roman" w:cs="Times New Roman"/>
                <w:b/>
              </w:rPr>
              <w:t>Paper</w:t>
            </w:r>
          </w:p>
        </w:tc>
        <w:tc>
          <w:tcPr>
            <w:tcW w:w="4446" w:type="dxa"/>
            <w:gridSpan w:val="2"/>
          </w:tcPr>
          <w:p w14:paraId="1F20B51E" w14:textId="77777777" w:rsidR="00CE0726" w:rsidRPr="0069086C" w:rsidRDefault="00CE0726" w:rsidP="0069086C">
            <w:pPr>
              <w:pStyle w:val="TableParagraph"/>
              <w:spacing w:line="249" w:lineRule="exact"/>
              <w:ind w:left="1101"/>
              <w:jc w:val="both"/>
              <w:rPr>
                <w:rFonts w:ascii="Times New Roman" w:hAnsi="Times New Roman" w:cs="Times New Roman"/>
              </w:rPr>
            </w:pPr>
            <w:r w:rsidRPr="0069086C">
              <w:rPr>
                <w:rFonts w:ascii="Times New Roman" w:hAnsi="Times New Roman" w:cs="Times New Roman"/>
              </w:rPr>
              <w:t>Modern Political Philosophy</w:t>
            </w:r>
          </w:p>
        </w:tc>
        <w:tc>
          <w:tcPr>
            <w:tcW w:w="1700" w:type="dxa"/>
            <w:gridSpan w:val="2"/>
            <w:shd w:val="clear" w:color="auto" w:fill="BEBEBE"/>
          </w:tcPr>
          <w:p w14:paraId="44D108BB" w14:textId="77777777" w:rsidR="00CE0726" w:rsidRPr="0069086C" w:rsidRDefault="00CE0726" w:rsidP="0069086C">
            <w:pPr>
              <w:pStyle w:val="TableParagraph"/>
              <w:spacing w:line="268" w:lineRule="exact"/>
              <w:ind w:left="107"/>
              <w:jc w:val="both"/>
              <w:rPr>
                <w:rFonts w:ascii="Times New Roman" w:hAnsi="Times New Roman" w:cs="Times New Roman"/>
                <w:b/>
              </w:rPr>
            </w:pPr>
            <w:r w:rsidRPr="0069086C">
              <w:rPr>
                <w:rFonts w:ascii="Times New Roman" w:hAnsi="Times New Roman" w:cs="Times New Roman"/>
                <w:b/>
              </w:rPr>
              <w:t>Academic Year</w:t>
            </w:r>
          </w:p>
        </w:tc>
        <w:tc>
          <w:tcPr>
            <w:tcW w:w="2980" w:type="dxa"/>
          </w:tcPr>
          <w:p w14:paraId="2248B6B1" w14:textId="32926B09" w:rsidR="00CE0726" w:rsidRPr="0069086C" w:rsidRDefault="00291DA4" w:rsidP="0069086C">
            <w:pPr>
              <w:pStyle w:val="TableParagraph"/>
              <w:spacing w:line="268" w:lineRule="exact"/>
              <w:ind w:left="657" w:right="652"/>
              <w:jc w:val="both"/>
              <w:rPr>
                <w:rFonts w:ascii="Times New Roman" w:hAnsi="Times New Roman" w:cs="Times New Roman"/>
              </w:rPr>
            </w:pPr>
            <w:r w:rsidRPr="0069086C">
              <w:rPr>
                <w:rFonts w:ascii="Times New Roman" w:hAnsi="Times New Roman" w:cs="Times New Roman"/>
              </w:rPr>
              <w:t xml:space="preserve">Jan-April </w:t>
            </w:r>
            <w:r w:rsidR="00CE0726" w:rsidRPr="0069086C">
              <w:rPr>
                <w:rFonts w:ascii="Times New Roman" w:hAnsi="Times New Roman" w:cs="Times New Roman"/>
              </w:rPr>
              <w:t>2023</w:t>
            </w:r>
          </w:p>
        </w:tc>
      </w:tr>
      <w:tr w:rsidR="00CE0726" w:rsidRPr="0069086C" w14:paraId="6AA04137" w14:textId="77777777" w:rsidTr="00D011E3">
        <w:trPr>
          <w:trHeight w:val="537"/>
        </w:trPr>
        <w:tc>
          <w:tcPr>
            <w:tcW w:w="10461" w:type="dxa"/>
            <w:gridSpan w:val="6"/>
            <w:shd w:val="clear" w:color="auto" w:fill="BEBEBE"/>
          </w:tcPr>
          <w:p w14:paraId="307A4644" w14:textId="77777777" w:rsidR="00CE0726" w:rsidRPr="0069086C" w:rsidRDefault="00CE0726" w:rsidP="0069086C">
            <w:pPr>
              <w:pStyle w:val="TableParagraph"/>
              <w:spacing w:before="11"/>
              <w:jc w:val="both"/>
              <w:rPr>
                <w:rFonts w:ascii="Times New Roman" w:hAnsi="Times New Roman" w:cs="Times New Roman"/>
                <w:b/>
                <w:sz w:val="21"/>
              </w:rPr>
            </w:pPr>
          </w:p>
          <w:p w14:paraId="5DE6643C" w14:textId="77777777" w:rsidR="00CE0726" w:rsidRPr="0069086C" w:rsidRDefault="00CE0726" w:rsidP="0069086C">
            <w:pPr>
              <w:pStyle w:val="TableParagraph"/>
              <w:spacing w:line="249" w:lineRule="exact"/>
              <w:ind w:left="107"/>
              <w:jc w:val="both"/>
              <w:rPr>
                <w:rFonts w:ascii="Times New Roman" w:hAnsi="Times New Roman" w:cs="Times New Roman"/>
                <w:b/>
              </w:rPr>
            </w:pPr>
            <w:r w:rsidRPr="0069086C">
              <w:rPr>
                <w:rFonts w:ascii="Times New Roman" w:hAnsi="Times New Roman" w:cs="Times New Roman"/>
                <w:b/>
              </w:rPr>
              <w:t>Learning Objectives</w:t>
            </w:r>
          </w:p>
        </w:tc>
      </w:tr>
      <w:tr w:rsidR="00CE0726" w:rsidRPr="0069086C" w14:paraId="5E98A82E" w14:textId="77777777" w:rsidTr="00D011E3">
        <w:trPr>
          <w:trHeight w:val="1634"/>
        </w:trPr>
        <w:tc>
          <w:tcPr>
            <w:tcW w:w="10461" w:type="dxa"/>
            <w:gridSpan w:val="6"/>
          </w:tcPr>
          <w:p w14:paraId="20F2B8A5" w14:textId="77777777" w:rsidR="00CE0726" w:rsidRPr="0069086C" w:rsidRDefault="00CE0726" w:rsidP="0069086C">
            <w:pPr>
              <w:pStyle w:val="TableParagraph"/>
              <w:jc w:val="both"/>
              <w:rPr>
                <w:rFonts w:ascii="Times New Roman" w:hAnsi="Times New Roman" w:cs="Times New Roman"/>
                <w:b/>
              </w:rPr>
            </w:pPr>
          </w:p>
          <w:p w14:paraId="1AA2475E" w14:textId="77777777" w:rsidR="00CE0726" w:rsidRPr="0069086C" w:rsidRDefault="00CE0726" w:rsidP="0069086C">
            <w:pPr>
              <w:pStyle w:val="TableParagraph"/>
              <w:spacing w:before="11"/>
              <w:jc w:val="both"/>
              <w:rPr>
                <w:rFonts w:ascii="Times New Roman" w:hAnsi="Times New Roman" w:cs="Times New Roman"/>
              </w:rPr>
            </w:pPr>
            <w:r w:rsidRPr="0069086C">
              <w:rPr>
                <w:rFonts w:ascii="Times New Roman" w:hAnsi="Times New Roman" w:cs="Times New Roman"/>
              </w:rPr>
              <w:t>This course aims to expose the students to the manner in which the questions of politics have been posed in terms that have implications for larger questions of thought and existence in society and is being solved. By introducing the philosophers from different traditions students will be able to answer few fundamental political questions: Why do we live in political communities? What is the ‘best’ form of government? How human nature influences political decision making? How and in what circumstances we need to resist bad rulers?</w:t>
            </w:r>
          </w:p>
        </w:tc>
      </w:tr>
      <w:tr w:rsidR="00CE0726" w:rsidRPr="0069086C" w14:paraId="3FF2E7A6" w14:textId="77777777" w:rsidTr="00D011E3">
        <w:trPr>
          <w:trHeight w:val="537"/>
        </w:trPr>
        <w:tc>
          <w:tcPr>
            <w:tcW w:w="10461" w:type="dxa"/>
            <w:gridSpan w:val="6"/>
            <w:shd w:val="clear" w:color="auto" w:fill="BEBEBE"/>
          </w:tcPr>
          <w:p w14:paraId="2178CE0C" w14:textId="77777777" w:rsidR="00CE0726" w:rsidRPr="0069086C" w:rsidRDefault="00CE0726" w:rsidP="0069086C">
            <w:pPr>
              <w:pStyle w:val="TableParagraph"/>
              <w:spacing w:before="11"/>
              <w:jc w:val="both"/>
              <w:rPr>
                <w:rFonts w:ascii="Times New Roman" w:hAnsi="Times New Roman" w:cs="Times New Roman"/>
                <w:b/>
                <w:sz w:val="21"/>
              </w:rPr>
            </w:pPr>
          </w:p>
          <w:p w14:paraId="328553F7" w14:textId="77777777" w:rsidR="00CE0726" w:rsidRPr="0069086C" w:rsidRDefault="00CE0726" w:rsidP="0069086C">
            <w:pPr>
              <w:pStyle w:val="TableParagraph"/>
              <w:spacing w:line="249" w:lineRule="exact"/>
              <w:ind w:left="107"/>
              <w:jc w:val="both"/>
              <w:rPr>
                <w:rFonts w:ascii="Times New Roman" w:hAnsi="Times New Roman" w:cs="Times New Roman"/>
                <w:b/>
              </w:rPr>
            </w:pPr>
            <w:r w:rsidRPr="0069086C">
              <w:rPr>
                <w:rFonts w:ascii="Times New Roman" w:hAnsi="Times New Roman" w:cs="Times New Roman"/>
                <w:b/>
              </w:rPr>
              <w:t>Learning Outcomes</w:t>
            </w:r>
          </w:p>
        </w:tc>
      </w:tr>
      <w:tr w:rsidR="00CE0726" w:rsidRPr="0069086C" w14:paraId="47AD0505" w14:textId="77777777" w:rsidTr="00D011E3">
        <w:trPr>
          <w:trHeight w:val="3012"/>
        </w:trPr>
        <w:tc>
          <w:tcPr>
            <w:tcW w:w="10461" w:type="dxa"/>
            <w:gridSpan w:val="6"/>
          </w:tcPr>
          <w:p w14:paraId="64AD98A1" w14:textId="77777777" w:rsidR="00CE0726" w:rsidRPr="0069086C" w:rsidRDefault="00CE0726" w:rsidP="0069086C">
            <w:pPr>
              <w:pStyle w:val="TableParagraph"/>
              <w:spacing w:line="268" w:lineRule="exact"/>
              <w:ind w:left="107"/>
              <w:jc w:val="both"/>
              <w:rPr>
                <w:rFonts w:ascii="Times New Roman" w:hAnsi="Times New Roman" w:cs="Times New Roman"/>
              </w:rPr>
            </w:pPr>
          </w:p>
          <w:p w14:paraId="72C543B5" w14:textId="77777777" w:rsidR="00CE0726" w:rsidRPr="0069086C" w:rsidRDefault="00CE0726" w:rsidP="0069086C">
            <w:pPr>
              <w:pStyle w:val="TableParagraph"/>
              <w:spacing w:line="268" w:lineRule="exact"/>
              <w:ind w:left="107"/>
              <w:jc w:val="both"/>
              <w:rPr>
                <w:rFonts w:ascii="Times New Roman" w:hAnsi="Times New Roman" w:cs="Times New Roman"/>
              </w:rPr>
            </w:pPr>
          </w:p>
          <w:p w14:paraId="14C37430" w14:textId="77777777" w:rsidR="00CE0726" w:rsidRPr="0069086C" w:rsidRDefault="00CE0726" w:rsidP="0069086C">
            <w:pPr>
              <w:pStyle w:val="TableParagraph"/>
              <w:tabs>
                <w:tab w:val="left" w:pos="1047"/>
              </w:tabs>
              <w:ind w:left="720"/>
              <w:jc w:val="both"/>
              <w:rPr>
                <w:rFonts w:ascii="Times New Roman" w:hAnsi="Times New Roman" w:cs="Times New Roman"/>
              </w:rPr>
            </w:pPr>
          </w:p>
          <w:p w14:paraId="294D0B9D" w14:textId="77777777" w:rsidR="00CE0726" w:rsidRPr="0069086C" w:rsidRDefault="00CE0726" w:rsidP="0069086C">
            <w:pPr>
              <w:pStyle w:val="TableParagraph"/>
              <w:tabs>
                <w:tab w:val="left" w:pos="1047"/>
              </w:tabs>
              <w:ind w:left="720"/>
              <w:jc w:val="both"/>
              <w:rPr>
                <w:rFonts w:ascii="Times New Roman" w:hAnsi="Times New Roman" w:cs="Times New Roman"/>
              </w:rPr>
            </w:pPr>
            <w:r w:rsidRPr="0069086C">
              <w:rPr>
                <w:rFonts w:ascii="Times New Roman" w:hAnsi="Times New Roman" w:cs="Times New Roman"/>
              </w:rPr>
              <w:t xml:space="preserve">By the end of the course students would be able to: </w:t>
            </w:r>
          </w:p>
          <w:p w14:paraId="0BC34607" w14:textId="77777777" w:rsidR="00CE0726" w:rsidRPr="0069086C" w:rsidRDefault="00CE0726" w:rsidP="0069086C">
            <w:pPr>
              <w:pStyle w:val="TableParagraph"/>
              <w:tabs>
                <w:tab w:val="left" w:pos="1047"/>
              </w:tabs>
              <w:ind w:left="720"/>
              <w:jc w:val="both"/>
              <w:rPr>
                <w:rFonts w:ascii="Times New Roman" w:hAnsi="Times New Roman" w:cs="Times New Roman"/>
              </w:rPr>
            </w:pPr>
          </w:p>
          <w:p w14:paraId="5D6232AA" w14:textId="77777777" w:rsidR="00CE0726" w:rsidRPr="0069086C" w:rsidRDefault="00CE0726" w:rsidP="0069086C">
            <w:pPr>
              <w:pStyle w:val="TableParagraph"/>
              <w:tabs>
                <w:tab w:val="left" w:pos="1047"/>
              </w:tabs>
              <w:ind w:left="720"/>
              <w:jc w:val="both"/>
              <w:rPr>
                <w:rFonts w:ascii="Times New Roman" w:hAnsi="Times New Roman" w:cs="Times New Roman"/>
              </w:rPr>
            </w:pPr>
            <w:r w:rsidRPr="0069086C">
              <w:rPr>
                <w:rFonts w:ascii="Times New Roman" w:hAnsi="Times New Roman" w:cs="Times New Roman"/>
              </w:rPr>
              <w:t xml:space="preserve">• Understand the idea of modernity and establish a connection between societal changes posed through modernity and its prescribed political suggestions. </w:t>
            </w:r>
          </w:p>
          <w:p w14:paraId="1B3E7F79" w14:textId="77777777" w:rsidR="00CE0726" w:rsidRPr="0069086C" w:rsidRDefault="00CE0726" w:rsidP="0069086C">
            <w:pPr>
              <w:pStyle w:val="TableParagraph"/>
              <w:tabs>
                <w:tab w:val="left" w:pos="1047"/>
              </w:tabs>
              <w:ind w:left="720"/>
              <w:jc w:val="both"/>
              <w:rPr>
                <w:rFonts w:ascii="Times New Roman" w:hAnsi="Times New Roman" w:cs="Times New Roman"/>
              </w:rPr>
            </w:pPr>
            <w:r w:rsidRPr="0069086C">
              <w:rPr>
                <w:rFonts w:ascii="Times New Roman" w:hAnsi="Times New Roman" w:cs="Times New Roman"/>
              </w:rPr>
              <w:t>• Identify various tendencies in political philosophical discourse and manage to answer various fundamental questions through problem-solving aptitude.</w:t>
            </w:r>
          </w:p>
        </w:tc>
      </w:tr>
      <w:tr w:rsidR="00CE0726" w:rsidRPr="0069086C" w14:paraId="34140CA9" w14:textId="77777777" w:rsidTr="00D011E3">
        <w:trPr>
          <w:trHeight w:val="1074"/>
        </w:trPr>
        <w:tc>
          <w:tcPr>
            <w:tcW w:w="10461" w:type="dxa"/>
            <w:gridSpan w:val="6"/>
            <w:shd w:val="clear" w:color="auto" w:fill="BEBEBE"/>
          </w:tcPr>
          <w:p w14:paraId="53A67645" w14:textId="77777777" w:rsidR="00CE0726" w:rsidRPr="0069086C" w:rsidRDefault="00CE0726" w:rsidP="0069086C">
            <w:pPr>
              <w:pStyle w:val="TableParagraph"/>
              <w:spacing w:before="269"/>
              <w:ind w:right="4141"/>
              <w:jc w:val="both"/>
              <w:rPr>
                <w:rFonts w:ascii="Times New Roman" w:hAnsi="Times New Roman" w:cs="Times New Roman"/>
                <w:b/>
                <w:sz w:val="36"/>
                <w:szCs w:val="36"/>
              </w:rPr>
            </w:pPr>
            <w:r w:rsidRPr="0069086C">
              <w:rPr>
                <w:rFonts w:ascii="Times New Roman" w:hAnsi="Times New Roman" w:cs="Times New Roman"/>
                <w:b/>
                <w:sz w:val="36"/>
                <w:szCs w:val="36"/>
              </w:rPr>
              <w:t>Lesson Plan</w:t>
            </w:r>
          </w:p>
        </w:tc>
      </w:tr>
      <w:tr w:rsidR="00CE0726" w:rsidRPr="0069086C" w14:paraId="1994ED24" w14:textId="77777777" w:rsidTr="00D011E3">
        <w:trPr>
          <w:trHeight w:val="803"/>
        </w:trPr>
        <w:tc>
          <w:tcPr>
            <w:tcW w:w="1527" w:type="dxa"/>
            <w:gridSpan w:val="2"/>
            <w:shd w:val="clear" w:color="auto" w:fill="DAEDF3"/>
          </w:tcPr>
          <w:p w14:paraId="00366FD6" w14:textId="77777777" w:rsidR="00CE0726" w:rsidRPr="0069086C" w:rsidRDefault="00CE0726" w:rsidP="0069086C">
            <w:pPr>
              <w:pStyle w:val="TableParagraph"/>
              <w:spacing w:before="11"/>
              <w:jc w:val="both"/>
              <w:rPr>
                <w:rFonts w:ascii="Times New Roman" w:hAnsi="Times New Roman" w:cs="Times New Roman"/>
                <w:b/>
                <w:sz w:val="21"/>
              </w:rPr>
            </w:pPr>
          </w:p>
          <w:p w14:paraId="436D204F" w14:textId="77777777" w:rsidR="00CE0726" w:rsidRPr="0069086C" w:rsidRDefault="00CE0726" w:rsidP="0069086C">
            <w:pPr>
              <w:pStyle w:val="TableParagraph"/>
              <w:ind w:left="316"/>
              <w:jc w:val="both"/>
              <w:rPr>
                <w:rFonts w:ascii="Times New Roman" w:hAnsi="Times New Roman" w:cs="Times New Roman"/>
                <w:b/>
              </w:rPr>
            </w:pPr>
            <w:r w:rsidRPr="0069086C">
              <w:rPr>
                <w:rFonts w:ascii="Times New Roman" w:hAnsi="Times New Roman" w:cs="Times New Roman"/>
                <w:b/>
              </w:rPr>
              <w:t>Week No.</w:t>
            </w:r>
          </w:p>
        </w:tc>
        <w:tc>
          <w:tcPr>
            <w:tcW w:w="4679" w:type="dxa"/>
            <w:gridSpan w:val="2"/>
            <w:shd w:val="clear" w:color="auto" w:fill="DAEDF3"/>
          </w:tcPr>
          <w:p w14:paraId="4C7D600D" w14:textId="77777777" w:rsidR="00CE0726" w:rsidRPr="0069086C" w:rsidRDefault="00CE0726" w:rsidP="0069086C">
            <w:pPr>
              <w:pStyle w:val="TableParagraph"/>
              <w:spacing w:before="11"/>
              <w:jc w:val="both"/>
              <w:rPr>
                <w:rFonts w:ascii="Times New Roman" w:hAnsi="Times New Roman" w:cs="Times New Roman"/>
                <w:b/>
                <w:sz w:val="21"/>
              </w:rPr>
            </w:pPr>
          </w:p>
          <w:p w14:paraId="00DAA36D" w14:textId="77777777" w:rsidR="00CE0726" w:rsidRPr="0069086C" w:rsidRDefault="00CE0726" w:rsidP="0069086C">
            <w:pPr>
              <w:pStyle w:val="TableParagraph"/>
              <w:ind w:left="1449"/>
              <w:jc w:val="both"/>
              <w:rPr>
                <w:rFonts w:ascii="Times New Roman" w:hAnsi="Times New Roman" w:cs="Times New Roman"/>
                <w:b/>
              </w:rPr>
            </w:pPr>
            <w:r w:rsidRPr="0069086C">
              <w:rPr>
                <w:rFonts w:ascii="Times New Roman" w:hAnsi="Times New Roman" w:cs="Times New Roman"/>
                <w:b/>
              </w:rPr>
              <w:t>Theme/Curriculum</w:t>
            </w:r>
          </w:p>
        </w:tc>
        <w:tc>
          <w:tcPr>
            <w:tcW w:w="4255" w:type="dxa"/>
            <w:gridSpan w:val="2"/>
            <w:shd w:val="clear" w:color="auto" w:fill="DAEDF3"/>
          </w:tcPr>
          <w:p w14:paraId="5EBC31C3" w14:textId="77777777" w:rsidR="00CE0726" w:rsidRPr="0069086C" w:rsidRDefault="00CE0726" w:rsidP="0069086C">
            <w:pPr>
              <w:pStyle w:val="TableParagraph"/>
              <w:spacing w:before="11"/>
              <w:jc w:val="both"/>
              <w:rPr>
                <w:rFonts w:ascii="Times New Roman" w:hAnsi="Times New Roman" w:cs="Times New Roman"/>
                <w:b/>
                <w:sz w:val="21"/>
              </w:rPr>
            </w:pPr>
          </w:p>
          <w:p w14:paraId="74CDE346" w14:textId="77777777" w:rsidR="00CE0726" w:rsidRPr="0069086C" w:rsidRDefault="00CE0726" w:rsidP="0069086C">
            <w:pPr>
              <w:pStyle w:val="TableParagraph"/>
              <w:ind w:left="877"/>
              <w:jc w:val="both"/>
              <w:rPr>
                <w:rFonts w:ascii="Times New Roman" w:hAnsi="Times New Roman" w:cs="Times New Roman"/>
                <w:b/>
              </w:rPr>
            </w:pPr>
            <w:r w:rsidRPr="0069086C">
              <w:rPr>
                <w:rFonts w:ascii="Times New Roman" w:hAnsi="Times New Roman" w:cs="Times New Roman"/>
                <w:b/>
              </w:rPr>
              <w:t>Any Additional Information</w:t>
            </w:r>
          </w:p>
        </w:tc>
      </w:tr>
      <w:tr w:rsidR="00CE0726" w:rsidRPr="0069086C" w14:paraId="55D5BFB5" w14:textId="77777777" w:rsidTr="00D011E3">
        <w:trPr>
          <w:trHeight w:val="983"/>
        </w:trPr>
        <w:tc>
          <w:tcPr>
            <w:tcW w:w="1527" w:type="dxa"/>
            <w:gridSpan w:val="2"/>
          </w:tcPr>
          <w:p w14:paraId="015A4989" w14:textId="77777777" w:rsidR="00CE0726" w:rsidRPr="0069086C" w:rsidRDefault="00CE0726" w:rsidP="0069086C">
            <w:pPr>
              <w:pStyle w:val="TableParagraph"/>
              <w:spacing w:before="1"/>
              <w:ind w:left="107"/>
              <w:jc w:val="both"/>
              <w:rPr>
                <w:rFonts w:ascii="Times New Roman" w:hAnsi="Times New Roman" w:cs="Times New Roman"/>
                <w:sz w:val="24"/>
              </w:rPr>
            </w:pPr>
            <w:r w:rsidRPr="0069086C">
              <w:rPr>
                <w:rFonts w:ascii="Times New Roman" w:hAnsi="Times New Roman" w:cs="Times New Roman"/>
                <w:sz w:val="24"/>
              </w:rPr>
              <w:t>Week 1-2</w:t>
            </w:r>
          </w:p>
        </w:tc>
        <w:tc>
          <w:tcPr>
            <w:tcW w:w="4679" w:type="dxa"/>
            <w:gridSpan w:val="2"/>
          </w:tcPr>
          <w:p w14:paraId="7FC3BCDF" w14:textId="77777777" w:rsidR="00CE0726" w:rsidRPr="0069086C" w:rsidRDefault="00CE0726" w:rsidP="0069086C">
            <w:pPr>
              <w:spacing w:before="240" w:line="360" w:lineRule="auto"/>
              <w:jc w:val="both"/>
              <w:rPr>
                <w:rFonts w:ascii="Times New Roman" w:hAnsi="Times New Roman" w:cs="Times New Roman"/>
                <w:b/>
                <w:bCs/>
                <w:color w:val="262626"/>
                <w:sz w:val="24"/>
                <w:szCs w:val="24"/>
              </w:rPr>
            </w:pPr>
            <w:r w:rsidRPr="0069086C">
              <w:rPr>
                <w:rFonts w:ascii="Times New Roman" w:hAnsi="Times New Roman" w:cs="Times New Roman"/>
                <w:b/>
                <w:bCs/>
                <w:sz w:val="24"/>
                <w:szCs w:val="24"/>
              </w:rPr>
              <w:t xml:space="preserve">Unit I </w:t>
            </w:r>
          </w:p>
          <w:p w14:paraId="1331A862" w14:textId="77777777" w:rsidR="00CE0726" w:rsidRPr="0069086C" w:rsidRDefault="00CE0726" w:rsidP="0069086C">
            <w:pPr>
              <w:adjustRightInd w:val="0"/>
              <w:spacing w:line="360" w:lineRule="auto"/>
              <w:jc w:val="both"/>
              <w:rPr>
                <w:rFonts w:ascii="Times New Roman" w:hAnsi="Times New Roman" w:cs="Times New Roman"/>
                <w:b/>
                <w:bCs/>
                <w:sz w:val="24"/>
                <w:szCs w:val="24"/>
              </w:rPr>
            </w:pPr>
            <w:r w:rsidRPr="0069086C">
              <w:rPr>
                <w:rFonts w:ascii="Times New Roman" w:hAnsi="Times New Roman" w:cs="Times New Roman"/>
                <w:b/>
                <w:bCs/>
                <w:sz w:val="24"/>
                <w:szCs w:val="24"/>
              </w:rPr>
              <w:t xml:space="preserve">Modernity and its discourses </w:t>
            </w:r>
          </w:p>
          <w:p w14:paraId="73156FDF" w14:textId="77777777" w:rsidR="00CE0726" w:rsidRPr="0069086C" w:rsidRDefault="00CE0726" w:rsidP="0069086C">
            <w:pPr>
              <w:adjustRightInd w:val="0"/>
              <w:spacing w:line="360" w:lineRule="auto"/>
              <w:jc w:val="both"/>
              <w:rPr>
                <w:rFonts w:ascii="Times New Roman" w:hAnsi="Times New Roman" w:cs="Times New Roman"/>
                <w:b/>
                <w:bCs/>
                <w:sz w:val="24"/>
                <w:szCs w:val="24"/>
              </w:rPr>
            </w:pPr>
            <w:r w:rsidRPr="0069086C">
              <w:rPr>
                <w:rFonts w:ascii="Times New Roman" w:hAnsi="Times New Roman" w:cs="Times New Roman"/>
              </w:rPr>
              <w:t>Kant on Modernity, Faith on Reason, Understanding Nature’s nature.</w:t>
            </w:r>
          </w:p>
          <w:p w14:paraId="1871A7AA" w14:textId="77777777" w:rsidR="00CE0726" w:rsidRPr="0069086C" w:rsidRDefault="00CE0726" w:rsidP="0069086C">
            <w:pPr>
              <w:pStyle w:val="TableParagraph"/>
              <w:spacing w:line="267" w:lineRule="exact"/>
              <w:ind w:left="720"/>
              <w:jc w:val="both"/>
              <w:rPr>
                <w:rFonts w:ascii="Times New Roman" w:hAnsi="Times New Roman" w:cs="Times New Roman"/>
              </w:rPr>
            </w:pPr>
          </w:p>
        </w:tc>
        <w:tc>
          <w:tcPr>
            <w:tcW w:w="4255" w:type="dxa"/>
            <w:gridSpan w:val="2"/>
          </w:tcPr>
          <w:p w14:paraId="5B39DCBA" w14:textId="77777777" w:rsidR="00CE0726" w:rsidRPr="0069086C" w:rsidRDefault="00CE0726" w:rsidP="0069086C">
            <w:pPr>
              <w:pStyle w:val="TableParagraph"/>
              <w:jc w:val="both"/>
              <w:rPr>
                <w:rFonts w:ascii="Times New Roman" w:hAnsi="Times New Roman" w:cs="Times New Roman"/>
              </w:rPr>
            </w:pPr>
          </w:p>
        </w:tc>
      </w:tr>
      <w:tr w:rsidR="00CE0726" w:rsidRPr="0069086C" w14:paraId="2A93277C" w14:textId="77777777" w:rsidTr="00D011E3">
        <w:trPr>
          <w:trHeight w:val="839"/>
        </w:trPr>
        <w:tc>
          <w:tcPr>
            <w:tcW w:w="1527" w:type="dxa"/>
            <w:gridSpan w:val="2"/>
          </w:tcPr>
          <w:p w14:paraId="0428716D" w14:textId="77777777" w:rsidR="00CE0726" w:rsidRPr="0069086C" w:rsidRDefault="00CE0726" w:rsidP="0069086C">
            <w:pPr>
              <w:pStyle w:val="TableParagraph"/>
              <w:spacing w:line="268" w:lineRule="exact"/>
              <w:ind w:left="107"/>
              <w:jc w:val="both"/>
              <w:rPr>
                <w:rFonts w:ascii="Times New Roman" w:hAnsi="Times New Roman" w:cs="Times New Roman"/>
              </w:rPr>
            </w:pPr>
            <w:r w:rsidRPr="0069086C">
              <w:rPr>
                <w:rFonts w:ascii="Times New Roman" w:hAnsi="Times New Roman" w:cs="Times New Roman"/>
              </w:rPr>
              <w:t>Week 3-6</w:t>
            </w:r>
          </w:p>
        </w:tc>
        <w:tc>
          <w:tcPr>
            <w:tcW w:w="4679" w:type="dxa"/>
            <w:gridSpan w:val="2"/>
          </w:tcPr>
          <w:p w14:paraId="1E9420F1" w14:textId="77777777" w:rsidR="00CE0726" w:rsidRPr="0069086C" w:rsidRDefault="00CE0726" w:rsidP="000D3C8E">
            <w:pPr>
              <w:pStyle w:val="TableParagraph"/>
              <w:jc w:val="both"/>
              <w:rPr>
                <w:rFonts w:ascii="Times New Roman" w:hAnsi="Times New Roman" w:cs="Times New Roman"/>
              </w:rPr>
            </w:pPr>
            <w:r w:rsidRPr="0069086C">
              <w:rPr>
                <w:rFonts w:ascii="Times New Roman" w:hAnsi="Times New Roman" w:cs="Times New Roman"/>
                <w:b/>
                <w:bCs/>
                <w:sz w:val="24"/>
                <w:szCs w:val="24"/>
              </w:rPr>
              <w:t>Unit II</w:t>
            </w:r>
            <w:r w:rsidRPr="0069086C">
              <w:rPr>
                <w:rFonts w:ascii="Times New Roman" w:hAnsi="Times New Roman" w:cs="Times New Roman"/>
              </w:rPr>
              <w:t xml:space="preserve"> </w:t>
            </w:r>
          </w:p>
          <w:p w14:paraId="33C075D3" w14:textId="77777777" w:rsidR="00CE0726" w:rsidRPr="000D3C8E" w:rsidRDefault="00CE0726" w:rsidP="000D3C8E">
            <w:pPr>
              <w:pStyle w:val="TableParagraph"/>
              <w:jc w:val="both"/>
              <w:rPr>
                <w:rFonts w:ascii="Times New Roman" w:hAnsi="Times New Roman" w:cs="Times New Roman"/>
                <w:b/>
                <w:bCs/>
              </w:rPr>
            </w:pPr>
            <w:r w:rsidRPr="000D3C8E">
              <w:rPr>
                <w:rFonts w:ascii="Times New Roman" w:hAnsi="Times New Roman" w:cs="Times New Roman"/>
                <w:b/>
                <w:bCs/>
              </w:rPr>
              <w:t xml:space="preserve">Romantics </w:t>
            </w:r>
          </w:p>
          <w:p w14:paraId="7974E2EF" w14:textId="09B10022" w:rsidR="00CE0726" w:rsidRPr="0069086C" w:rsidRDefault="00CE0726" w:rsidP="000D3C8E">
            <w:pPr>
              <w:pStyle w:val="TableParagraph"/>
              <w:numPr>
                <w:ilvl w:val="0"/>
                <w:numId w:val="32"/>
              </w:numPr>
              <w:jc w:val="both"/>
              <w:rPr>
                <w:rFonts w:ascii="Times New Roman" w:hAnsi="Times New Roman" w:cs="Times New Roman"/>
              </w:rPr>
            </w:pPr>
            <w:r w:rsidRPr="0069086C">
              <w:rPr>
                <w:rFonts w:ascii="Times New Roman" w:hAnsi="Times New Roman" w:cs="Times New Roman"/>
              </w:rPr>
              <w:t xml:space="preserve">Jean Jacques Rousseau </w:t>
            </w:r>
          </w:p>
          <w:p w14:paraId="1432EF60" w14:textId="7AFCA161" w:rsidR="00CE0726" w:rsidRPr="0069086C" w:rsidRDefault="00CE0726" w:rsidP="000D3C8E">
            <w:pPr>
              <w:pStyle w:val="TableParagraph"/>
              <w:jc w:val="both"/>
              <w:rPr>
                <w:rFonts w:ascii="Times New Roman" w:hAnsi="Times New Roman" w:cs="Times New Roman"/>
              </w:rPr>
            </w:pPr>
            <w:r w:rsidRPr="0069086C">
              <w:rPr>
                <w:rFonts w:ascii="Times New Roman" w:hAnsi="Times New Roman" w:cs="Times New Roman"/>
              </w:rPr>
              <w:t xml:space="preserve">Critique of Modernity; State of Nature (evolution of Nobel savage, what corrupts the society?), Origin of </w:t>
            </w:r>
            <w:r w:rsidRPr="0069086C">
              <w:rPr>
                <w:rFonts w:ascii="Times New Roman" w:hAnsi="Times New Roman" w:cs="Times New Roman"/>
              </w:rPr>
              <w:lastRenderedPageBreak/>
              <w:t xml:space="preserve">inequality, General Will; direct democracy; self-government; </w:t>
            </w:r>
          </w:p>
          <w:p w14:paraId="0115F5CB" w14:textId="0E6F9FF4" w:rsidR="00CE0726" w:rsidRPr="0069086C" w:rsidRDefault="00CE0726" w:rsidP="000D3C8E">
            <w:pPr>
              <w:pStyle w:val="TableParagraph"/>
              <w:numPr>
                <w:ilvl w:val="0"/>
                <w:numId w:val="32"/>
              </w:numPr>
              <w:jc w:val="both"/>
              <w:rPr>
                <w:rFonts w:ascii="Times New Roman" w:hAnsi="Times New Roman" w:cs="Times New Roman"/>
              </w:rPr>
            </w:pPr>
            <w:r w:rsidRPr="0069086C">
              <w:rPr>
                <w:rFonts w:ascii="Times New Roman" w:hAnsi="Times New Roman" w:cs="Times New Roman"/>
              </w:rPr>
              <w:t xml:space="preserve">Mary Wollstonecraft </w:t>
            </w:r>
          </w:p>
          <w:p w14:paraId="42831DE6" w14:textId="63CD7A9B" w:rsidR="00CE0726" w:rsidRPr="0069086C" w:rsidRDefault="00CE0726" w:rsidP="000D3C8E">
            <w:pPr>
              <w:pStyle w:val="TableParagraph"/>
              <w:jc w:val="both"/>
              <w:rPr>
                <w:rFonts w:ascii="Times New Roman" w:hAnsi="Times New Roman" w:cs="Times New Roman"/>
              </w:rPr>
            </w:pPr>
            <w:r w:rsidRPr="0069086C">
              <w:rPr>
                <w:rFonts w:ascii="Times New Roman" w:hAnsi="Times New Roman" w:cs="Times New Roman"/>
              </w:rPr>
              <w:t>Women and paternalism; critique of Rousseau’s idea of education and proposed educational reforms; legal rights and representation</w:t>
            </w:r>
          </w:p>
        </w:tc>
        <w:tc>
          <w:tcPr>
            <w:tcW w:w="4255" w:type="dxa"/>
            <w:gridSpan w:val="2"/>
          </w:tcPr>
          <w:p w14:paraId="3B1EE064" w14:textId="76780115" w:rsidR="00CE0726" w:rsidRPr="0069086C" w:rsidRDefault="00CE0726" w:rsidP="0069086C">
            <w:pPr>
              <w:pStyle w:val="TableParagraph"/>
              <w:jc w:val="both"/>
              <w:rPr>
                <w:rFonts w:ascii="Times New Roman" w:hAnsi="Times New Roman" w:cs="Times New Roman"/>
              </w:rPr>
            </w:pPr>
            <w:r w:rsidRPr="0069086C">
              <w:rPr>
                <w:rFonts w:ascii="Times New Roman" w:hAnsi="Times New Roman" w:cs="Times New Roman"/>
              </w:rPr>
              <w:lastRenderedPageBreak/>
              <w:t>Allocation of Assignment (</w:t>
            </w:r>
            <w:r w:rsidR="00885631">
              <w:rPr>
                <w:rFonts w:ascii="Times New Roman" w:hAnsi="Times New Roman" w:cs="Times New Roman"/>
              </w:rPr>
              <w:t>Feb</w:t>
            </w:r>
            <w:r w:rsidRPr="0069086C">
              <w:rPr>
                <w:rFonts w:ascii="Times New Roman" w:hAnsi="Times New Roman" w:cs="Times New Roman"/>
              </w:rPr>
              <w:t>)</w:t>
            </w:r>
          </w:p>
        </w:tc>
      </w:tr>
      <w:tr w:rsidR="00CE0726" w:rsidRPr="0069086C" w14:paraId="1CAA2453" w14:textId="77777777" w:rsidTr="00D011E3">
        <w:trPr>
          <w:trHeight w:val="1021"/>
        </w:trPr>
        <w:tc>
          <w:tcPr>
            <w:tcW w:w="1527" w:type="dxa"/>
            <w:gridSpan w:val="2"/>
          </w:tcPr>
          <w:p w14:paraId="6A5E7AA3" w14:textId="77777777" w:rsidR="00CE0726" w:rsidRPr="0069086C" w:rsidRDefault="00CE0726" w:rsidP="0069086C">
            <w:pPr>
              <w:pStyle w:val="TableParagraph"/>
              <w:spacing w:line="268" w:lineRule="exact"/>
              <w:ind w:left="107"/>
              <w:jc w:val="both"/>
              <w:rPr>
                <w:rFonts w:ascii="Times New Roman" w:hAnsi="Times New Roman" w:cs="Times New Roman"/>
              </w:rPr>
            </w:pPr>
            <w:r w:rsidRPr="0069086C">
              <w:rPr>
                <w:rFonts w:ascii="Times New Roman" w:hAnsi="Times New Roman" w:cs="Times New Roman"/>
              </w:rPr>
              <w:t>Week 6-9</w:t>
            </w:r>
          </w:p>
        </w:tc>
        <w:tc>
          <w:tcPr>
            <w:tcW w:w="4679" w:type="dxa"/>
            <w:gridSpan w:val="2"/>
          </w:tcPr>
          <w:p w14:paraId="4593C111" w14:textId="77777777" w:rsidR="00CE0726" w:rsidRPr="0069086C" w:rsidRDefault="00CE0726" w:rsidP="0069086C">
            <w:pPr>
              <w:pStyle w:val="NormalWeb"/>
              <w:spacing w:before="13" w:beforeAutospacing="0" w:after="0" w:afterAutospacing="0"/>
              <w:jc w:val="both"/>
              <w:rPr>
                <w:b/>
              </w:rPr>
            </w:pPr>
            <w:r w:rsidRPr="0069086C">
              <w:rPr>
                <w:b/>
              </w:rPr>
              <w:t>Unit III</w:t>
            </w:r>
          </w:p>
          <w:p w14:paraId="50627AB2" w14:textId="77777777" w:rsidR="00CE0726" w:rsidRPr="0069086C" w:rsidRDefault="00CE0726" w:rsidP="0069086C">
            <w:pPr>
              <w:pStyle w:val="TableParagraph"/>
              <w:ind w:left="107"/>
              <w:jc w:val="both"/>
              <w:rPr>
                <w:rFonts w:ascii="Times New Roman" w:hAnsi="Times New Roman" w:cs="Times New Roman"/>
              </w:rPr>
            </w:pPr>
            <w:r w:rsidRPr="000D3C8E">
              <w:rPr>
                <w:rFonts w:ascii="Times New Roman" w:hAnsi="Times New Roman" w:cs="Times New Roman"/>
                <w:b/>
                <w:bCs/>
              </w:rPr>
              <w:t>Liberal socialist</w:t>
            </w:r>
            <w:r w:rsidRPr="0069086C">
              <w:rPr>
                <w:rFonts w:ascii="Times New Roman" w:hAnsi="Times New Roman" w:cs="Times New Roman"/>
              </w:rPr>
              <w:t xml:space="preserve"> (2 weeks)</w:t>
            </w:r>
          </w:p>
          <w:p w14:paraId="6D09F07A" w14:textId="5CE578E1" w:rsidR="00CE0726" w:rsidRPr="0069086C" w:rsidRDefault="00CE0726" w:rsidP="0069086C">
            <w:pPr>
              <w:pStyle w:val="TableParagraph"/>
              <w:ind w:left="107"/>
              <w:jc w:val="both"/>
              <w:rPr>
                <w:rFonts w:ascii="Times New Roman" w:hAnsi="Times New Roman" w:cs="Times New Roman"/>
              </w:rPr>
            </w:pPr>
            <w:r w:rsidRPr="0069086C">
              <w:rPr>
                <w:rFonts w:ascii="Times New Roman" w:hAnsi="Times New Roman" w:cs="Times New Roman"/>
              </w:rPr>
              <w:t>John Stuart Mill Mill’s hedonistic principle of utility; difference with other utilitarian, Liberty, suffrage and change in democracy; rights of minorities; subjection of women</w:t>
            </w:r>
          </w:p>
        </w:tc>
        <w:tc>
          <w:tcPr>
            <w:tcW w:w="4255" w:type="dxa"/>
            <w:gridSpan w:val="2"/>
          </w:tcPr>
          <w:p w14:paraId="315B7527" w14:textId="3C265C21" w:rsidR="00CE0726" w:rsidRPr="0069086C" w:rsidRDefault="00CE0726" w:rsidP="0069086C">
            <w:pPr>
              <w:pStyle w:val="TableParagraph"/>
              <w:spacing w:line="268" w:lineRule="exact"/>
              <w:jc w:val="both"/>
              <w:rPr>
                <w:rFonts w:ascii="Times New Roman" w:hAnsi="Times New Roman" w:cs="Times New Roman"/>
              </w:rPr>
            </w:pPr>
            <w:r w:rsidRPr="0069086C">
              <w:rPr>
                <w:rFonts w:ascii="Times New Roman" w:hAnsi="Times New Roman" w:cs="Times New Roman"/>
              </w:rPr>
              <w:t xml:space="preserve">Test on J.J. Rousseau/Mary </w:t>
            </w:r>
            <w:proofErr w:type="spellStart"/>
            <w:r w:rsidRPr="0069086C">
              <w:rPr>
                <w:rFonts w:ascii="Times New Roman" w:hAnsi="Times New Roman" w:cs="Times New Roman"/>
              </w:rPr>
              <w:t>Wollstonnecraft</w:t>
            </w:r>
            <w:proofErr w:type="spellEnd"/>
            <w:r w:rsidRPr="0069086C">
              <w:rPr>
                <w:rFonts w:ascii="Times New Roman" w:hAnsi="Times New Roman" w:cs="Times New Roman"/>
              </w:rPr>
              <w:t xml:space="preserve"> (</w:t>
            </w:r>
            <w:r w:rsidR="00885631">
              <w:rPr>
                <w:rFonts w:ascii="Times New Roman" w:hAnsi="Times New Roman" w:cs="Times New Roman"/>
              </w:rPr>
              <w:t>March</w:t>
            </w:r>
            <w:r w:rsidRPr="0069086C">
              <w:rPr>
                <w:rFonts w:ascii="Times New Roman" w:hAnsi="Times New Roman" w:cs="Times New Roman"/>
              </w:rPr>
              <w:t xml:space="preserve"> 2022)</w:t>
            </w:r>
          </w:p>
        </w:tc>
      </w:tr>
      <w:tr w:rsidR="00CE0726" w:rsidRPr="0069086C" w14:paraId="54435266" w14:textId="77777777" w:rsidTr="00D011E3">
        <w:trPr>
          <w:trHeight w:val="1021"/>
        </w:trPr>
        <w:tc>
          <w:tcPr>
            <w:tcW w:w="1527" w:type="dxa"/>
            <w:gridSpan w:val="2"/>
          </w:tcPr>
          <w:p w14:paraId="46403EBF" w14:textId="77777777" w:rsidR="00CE0726" w:rsidRPr="0069086C" w:rsidRDefault="00CE0726" w:rsidP="0069086C">
            <w:pPr>
              <w:pStyle w:val="TableParagraph"/>
              <w:spacing w:line="268" w:lineRule="exact"/>
              <w:ind w:left="107"/>
              <w:jc w:val="both"/>
              <w:rPr>
                <w:rFonts w:ascii="Times New Roman" w:hAnsi="Times New Roman" w:cs="Times New Roman"/>
              </w:rPr>
            </w:pPr>
            <w:r w:rsidRPr="0069086C">
              <w:rPr>
                <w:rFonts w:ascii="Times New Roman" w:hAnsi="Times New Roman" w:cs="Times New Roman"/>
              </w:rPr>
              <w:t>Week 10-13</w:t>
            </w:r>
          </w:p>
        </w:tc>
        <w:tc>
          <w:tcPr>
            <w:tcW w:w="4679" w:type="dxa"/>
            <w:gridSpan w:val="2"/>
          </w:tcPr>
          <w:p w14:paraId="29B400E0" w14:textId="77777777" w:rsidR="00CE0726" w:rsidRPr="0069086C" w:rsidRDefault="00CE0726" w:rsidP="000D3C8E">
            <w:pPr>
              <w:pStyle w:val="TableParagraph"/>
              <w:jc w:val="both"/>
              <w:rPr>
                <w:rFonts w:ascii="Times New Roman" w:hAnsi="Times New Roman" w:cs="Times New Roman"/>
              </w:rPr>
            </w:pPr>
            <w:r w:rsidRPr="0069086C">
              <w:rPr>
                <w:rFonts w:ascii="Times New Roman" w:hAnsi="Times New Roman" w:cs="Times New Roman"/>
                <w:b/>
                <w:bCs/>
                <w:sz w:val="24"/>
                <w:szCs w:val="24"/>
              </w:rPr>
              <w:t>Unit IV</w:t>
            </w:r>
          </w:p>
          <w:p w14:paraId="7FE8DD01" w14:textId="77777777" w:rsidR="00CE0726" w:rsidRPr="000D3C8E" w:rsidRDefault="00CE0726" w:rsidP="000D3C8E">
            <w:pPr>
              <w:spacing w:line="360" w:lineRule="auto"/>
              <w:jc w:val="both"/>
              <w:rPr>
                <w:rFonts w:ascii="Times New Roman" w:hAnsi="Times New Roman" w:cs="Times New Roman"/>
                <w:b/>
                <w:bCs/>
              </w:rPr>
            </w:pPr>
            <w:r w:rsidRPr="000D3C8E">
              <w:rPr>
                <w:rFonts w:ascii="Times New Roman" w:hAnsi="Times New Roman" w:cs="Times New Roman"/>
                <w:b/>
                <w:bCs/>
              </w:rPr>
              <w:t xml:space="preserve">Radicals  </w:t>
            </w:r>
          </w:p>
          <w:p w14:paraId="23736C45" w14:textId="77777777" w:rsidR="00CE0726" w:rsidRPr="0069086C" w:rsidRDefault="00CE0726" w:rsidP="000D3C8E">
            <w:pPr>
              <w:spacing w:line="360" w:lineRule="auto"/>
              <w:jc w:val="both"/>
              <w:rPr>
                <w:rFonts w:ascii="Times New Roman" w:hAnsi="Times New Roman" w:cs="Times New Roman"/>
              </w:rPr>
            </w:pPr>
            <w:r w:rsidRPr="0069086C">
              <w:rPr>
                <w:rFonts w:ascii="Times New Roman" w:hAnsi="Times New Roman" w:cs="Times New Roman"/>
              </w:rPr>
              <w:t xml:space="preserve">a. Hegel Ethical life: family, civil society and state </w:t>
            </w:r>
          </w:p>
          <w:p w14:paraId="1E0D651E" w14:textId="77777777" w:rsidR="00CE0726" w:rsidRPr="0069086C" w:rsidRDefault="00CE0726" w:rsidP="000D3C8E">
            <w:pPr>
              <w:spacing w:line="360" w:lineRule="auto"/>
              <w:jc w:val="both"/>
              <w:rPr>
                <w:rFonts w:ascii="Times New Roman" w:hAnsi="Times New Roman" w:cs="Times New Roman"/>
                <w:sz w:val="24"/>
                <w:szCs w:val="24"/>
              </w:rPr>
            </w:pPr>
            <w:r w:rsidRPr="0069086C">
              <w:rPr>
                <w:rFonts w:ascii="Times New Roman" w:hAnsi="Times New Roman" w:cs="Times New Roman"/>
              </w:rPr>
              <w:t>b. Karl Marx Difference with other kinds of materialism; Concepts of values; critique of Capitalism; inevitability of class struggle; establishment of utopian society</w:t>
            </w:r>
            <w:r w:rsidRPr="0069086C">
              <w:rPr>
                <w:rFonts w:ascii="Times New Roman" w:hAnsi="Times New Roman" w:cs="Times New Roman"/>
                <w:sz w:val="24"/>
                <w:szCs w:val="24"/>
              </w:rPr>
              <w:t xml:space="preserve"> </w:t>
            </w:r>
          </w:p>
        </w:tc>
        <w:tc>
          <w:tcPr>
            <w:tcW w:w="4255" w:type="dxa"/>
            <w:gridSpan w:val="2"/>
          </w:tcPr>
          <w:p w14:paraId="02ECDF68" w14:textId="60E102CB" w:rsidR="00CE0726" w:rsidRPr="0069086C" w:rsidRDefault="00CE0726" w:rsidP="0069086C">
            <w:pPr>
              <w:pStyle w:val="TableParagraph"/>
              <w:spacing w:line="268" w:lineRule="exact"/>
              <w:jc w:val="both"/>
              <w:rPr>
                <w:rFonts w:ascii="Times New Roman" w:hAnsi="Times New Roman" w:cs="Times New Roman"/>
              </w:rPr>
            </w:pPr>
            <w:r w:rsidRPr="0069086C">
              <w:rPr>
                <w:rFonts w:ascii="Times New Roman" w:hAnsi="Times New Roman" w:cs="Times New Roman"/>
              </w:rPr>
              <w:t>Presentation Schedule</w:t>
            </w:r>
            <w:r w:rsidR="00F944B5">
              <w:rPr>
                <w:rFonts w:ascii="Times New Roman" w:hAnsi="Times New Roman" w:cs="Times New Roman"/>
              </w:rPr>
              <w:t xml:space="preserve"> </w:t>
            </w:r>
            <w:r w:rsidRPr="0069086C">
              <w:rPr>
                <w:rFonts w:ascii="Times New Roman" w:hAnsi="Times New Roman" w:cs="Times New Roman"/>
              </w:rPr>
              <w:t>(</w:t>
            </w:r>
            <w:r w:rsidR="00885631">
              <w:rPr>
                <w:rFonts w:ascii="Times New Roman" w:hAnsi="Times New Roman" w:cs="Times New Roman"/>
              </w:rPr>
              <w:t>April</w:t>
            </w:r>
            <w:r w:rsidR="00F944B5">
              <w:rPr>
                <w:rFonts w:ascii="Times New Roman" w:hAnsi="Times New Roman" w:cs="Times New Roman"/>
              </w:rPr>
              <w:t xml:space="preserve"> </w:t>
            </w:r>
            <w:r w:rsidRPr="0069086C">
              <w:rPr>
                <w:rFonts w:ascii="Times New Roman" w:hAnsi="Times New Roman" w:cs="Times New Roman"/>
              </w:rPr>
              <w:t>202</w:t>
            </w:r>
            <w:r w:rsidR="00885631">
              <w:rPr>
                <w:rFonts w:ascii="Times New Roman" w:hAnsi="Times New Roman" w:cs="Times New Roman"/>
              </w:rPr>
              <w:t>3</w:t>
            </w:r>
            <w:r w:rsidRPr="0069086C">
              <w:rPr>
                <w:rFonts w:ascii="Times New Roman" w:hAnsi="Times New Roman" w:cs="Times New Roman"/>
              </w:rPr>
              <w:t>)</w:t>
            </w:r>
          </w:p>
        </w:tc>
      </w:tr>
      <w:tr w:rsidR="00CE0726" w:rsidRPr="0069086C" w14:paraId="199F37A8" w14:textId="77777777" w:rsidTr="00D011E3">
        <w:trPr>
          <w:trHeight w:val="2891"/>
        </w:trPr>
        <w:tc>
          <w:tcPr>
            <w:tcW w:w="10461" w:type="dxa"/>
            <w:gridSpan w:val="6"/>
          </w:tcPr>
          <w:p w14:paraId="35BD070C" w14:textId="77777777" w:rsidR="00CE0726" w:rsidRPr="0069086C" w:rsidRDefault="00CE0726" w:rsidP="0069086C">
            <w:pPr>
              <w:pStyle w:val="TableParagraph"/>
              <w:ind w:left="468"/>
              <w:jc w:val="both"/>
              <w:rPr>
                <w:rFonts w:ascii="Times New Roman" w:hAnsi="Times New Roman" w:cs="Times New Roman"/>
              </w:rPr>
            </w:pPr>
          </w:p>
          <w:p w14:paraId="2FC428BC" w14:textId="77777777" w:rsidR="00CE0726" w:rsidRPr="0069086C" w:rsidRDefault="00CE0726" w:rsidP="0069086C">
            <w:pPr>
              <w:pStyle w:val="TableParagraph"/>
              <w:ind w:left="468"/>
              <w:jc w:val="both"/>
              <w:rPr>
                <w:rFonts w:ascii="Times New Roman" w:hAnsi="Times New Roman" w:cs="Times New Roman"/>
              </w:rPr>
            </w:pPr>
            <w:r w:rsidRPr="0069086C">
              <w:rPr>
                <w:rFonts w:ascii="Times New Roman" w:hAnsi="Times New Roman" w:cs="Times New Roman"/>
              </w:rPr>
              <w:t>References:</w:t>
            </w:r>
          </w:p>
          <w:p w14:paraId="135B71D1" w14:textId="77777777" w:rsidR="00CE0726" w:rsidRPr="0069086C" w:rsidRDefault="00CE0726" w:rsidP="0069086C">
            <w:pPr>
              <w:pStyle w:val="TableParagraph"/>
              <w:ind w:left="468"/>
              <w:jc w:val="both"/>
              <w:rPr>
                <w:rFonts w:ascii="Times New Roman" w:hAnsi="Times New Roman" w:cs="Times New Roman"/>
              </w:rPr>
            </w:pPr>
            <w:r w:rsidRPr="0069086C">
              <w:rPr>
                <w:rFonts w:ascii="Times New Roman" w:hAnsi="Times New Roman" w:cs="Times New Roman"/>
              </w:rPr>
              <w:t>A. Bloom, (1987) ‘Jean-Jacques Rousseau’, in Strauss, L. and Cropsey,</w:t>
            </w:r>
          </w:p>
          <w:p w14:paraId="362A1746" w14:textId="77777777" w:rsidR="00CE0726" w:rsidRPr="0069086C" w:rsidRDefault="00CE0726" w:rsidP="0069086C">
            <w:pPr>
              <w:pStyle w:val="TableParagraph"/>
              <w:ind w:left="468"/>
              <w:jc w:val="both"/>
              <w:rPr>
                <w:rFonts w:ascii="Times New Roman" w:hAnsi="Times New Roman" w:cs="Times New Roman"/>
              </w:rPr>
            </w:pPr>
            <w:r w:rsidRPr="0069086C">
              <w:rPr>
                <w:rFonts w:ascii="Times New Roman" w:hAnsi="Times New Roman" w:cs="Times New Roman"/>
              </w:rPr>
              <w:t xml:space="preserve"> J. (eds.) History of Political Philosophy, 2nd edition. Chicago: Chicago University Press, pp. 559-580. </w:t>
            </w:r>
          </w:p>
          <w:p w14:paraId="07CBA2B0" w14:textId="77777777" w:rsidR="00CE0726" w:rsidRPr="0069086C" w:rsidRDefault="00CE0726" w:rsidP="0069086C">
            <w:pPr>
              <w:pStyle w:val="TableParagraph"/>
              <w:ind w:left="468"/>
              <w:jc w:val="both"/>
              <w:rPr>
                <w:rFonts w:ascii="Times New Roman" w:hAnsi="Times New Roman" w:cs="Times New Roman"/>
              </w:rPr>
            </w:pPr>
            <w:r w:rsidRPr="0069086C">
              <w:rPr>
                <w:rFonts w:ascii="Times New Roman" w:hAnsi="Times New Roman" w:cs="Times New Roman"/>
              </w:rPr>
              <w:t xml:space="preserve">A. </w:t>
            </w:r>
            <w:proofErr w:type="spellStart"/>
            <w:r w:rsidRPr="0069086C">
              <w:rPr>
                <w:rFonts w:ascii="Times New Roman" w:hAnsi="Times New Roman" w:cs="Times New Roman"/>
              </w:rPr>
              <w:t>Skoble</w:t>
            </w:r>
            <w:proofErr w:type="spellEnd"/>
            <w:r w:rsidRPr="0069086C">
              <w:rPr>
                <w:rFonts w:ascii="Times New Roman" w:hAnsi="Times New Roman" w:cs="Times New Roman"/>
              </w:rPr>
              <w:t xml:space="preserve"> and T. Machan, (2007) Political Philosophy: Essential Selections, New Delhi: Pearson Education, pp. 328-354.</w:t>
            </w:r>
          </w:p>
          <w:p w14:paraId="2A2CEDA4" w14:textId="77777777" w:rsidR="00CE0726" w:rsidRPr="0069086C" w:rsidRDefault="00CE0726" w:rsidP="0069086C">
            <w:pPr>
              <w:pStyle w:val="TableParagraph"/>
              <w:ind w:left="468"/>
              <w:jc w:val="both"/>
              <w:rPr>
                <w:rFonts w:ascii="Times New Roman" w:hAnsi="Times New Roman" w:cs="Times New Roman"/>
              </w:rPr>
            </w:pPr>
            <w:r w:rsidRPr="0069086C">
              <w:rPr>
                <w:rFonts w:ascii="Times New Roman" w:hAnsi="Times New Roman" w:cs="Times New Roman"/>
              </w:rPr>
              <w:t xml:space="preserve"> B. Ollman (1991) Marxism: An Uncommon Introduction, New Delhi: Sterling Publishers. </w:t>
            </w:r>
          </w:p>
          <w:p w14:paraId="18A56CCB" w14:textId="77777777" w:rsidR="00CE0726" w:rsidRPr="0069086C" w:rsidRDefault="00CE0726" w:rsidP="0069086C">
            <w:pPr>
              <w:pStyle w:val="TableParagraph"/>
              <w:ind w:left="468"/>
              <w:jc w:val="both"/>
              <w:rPr>
                <w:rFonts w:ascii="Times New Roman" w:hAnsi="Times New Roman" w:cs="Times New Roman"/>
              </w:rPr>
            </w:pPr>
            <w:r w:rsidRPr="0069086C">
              <w:rPr>
                <w:rFonts w:ascii="Times New Roman" w:hAnsi="Times New Roman" w:cs="Times New Roman"/>
              </w:rPr>
              <w:t xml:space="preserve">G. Blakely and V. Bryson (2005) Marx and Other </w:t>
            </w:r>
            <w:proofErr w:type="gramStart"/>
            <w:r w:rsidRPr="0069086C">
              <w:rPr>
                <w:rFonts w:ascii="Times New Roman" w:hAnsi="Times New Roman" w:cs="Times New Roman"/>
              </w:rPr>
              <w:t>Four Letter</w:t>
            </w:r>
            <w:proofErr w:type="gramEnd"/>
            <w:r w:rsidRPr="0069086C">
              <w:rPr>
                <w:rFonts w:ascii="Times New Roman" w:hAnsi="Times New Roman" w:cs="Times New Roman"/>
              </w:rPr>
              <w:t xml:space="preserve"> Words, London: </w:t>
            </w:r>
          </w:p>
          <w:p w14:paraId="1D4B74C6" w14:textId="77777777" w:rsidR="00CE0726" w:rsidRPr="0069086C" w:rsidRDefault="00CE0726" w:rsidP="0069086C">
            <w:pPr>
              <w:pStyle w:val="TableParagraph"/>
              <w:ind w:left="468"/>
              <w:jc w:val="both"/>
              <w:rPr>
                <w:rFonts w:ascii="Times New Roman" w:hAnsi="Times New Roman" w:cs="Times New Roman"/>
              </w:rPr>
            </w:pPr>
            <w:r w:rsidRPr="0069086C">
              <w:rPr>
                <w:rFonts w:ascii="Times New Roman" w:hAnsi="Times New Roman" w:cs="Times New Roman"/>
              </w:rPr>
              <w:t xml:space="preserve">Pluto. A. </w:t>
            </w:r>
            <w:proofErr w:type="spellStart"/>
            <w:r w:rsidRPr="0069086C">
              <w:rPr>
                <w:rFonts w:ascii="Times New Roman" w:hAnsi="Times New Roman" w:cs="Times New Roman"/>
              </w:rPr>
              <w:t>Skoble</w:t>
            </w:r>
            <w:proofErr w:type="spellEnd"/>
            <w:r w:rsidRPr="0069086C">
              <w:rPr>
                <w:rFonts w:ascii="Times New Roman" w:hAnsi="Times New Roman" w:cs="Times New Roman"/>
              </w:rPr>
              <w:t xml:space="preserve">, and T. Machan, (2007) Political Philosophy: Essential Selections, New Delhi: Pearson Education, pp. 286-327. </w:t>
            </w:r>
          </w:p>
          <w:p w14:paraId="72CB9F47" w14:textId="77777777" w:rsidR="00CE0726" w:rsidRPr="0069086C" w:rsidRDefault="00CE0726" w:rsidP="0069086C">
            <w:pPr>
              <w:pStyle w:val="TableParagraph"/>
              <w:ind w:left="468"/>
              <w:jc w:val="both"/>
              <w:rPr>
                <w:rFonts w:ascii="Times New Roman" w:hAnsi="Times New Roman" w:cs="Times New Roman"/>
              </w:rPr>
            </w:pPr>
            <w:r w:rsidRPr="0069086C">
              <w:rPr>
                <w:rFonts w:ascii="Times New Roman" w:hAnsi="Times New Roman" w:cs="Times New Roman"/>
              </w:rPr>
              <w:t>Hannah Arendt (1958), The Origins of Totalitarianism, New York: The World Publishing Company.</w:t>
            </w:r>
          </w:p>
          <w:p w14:paraId="08AA4E59" w14:textId="77777777" w:rsidR="00CE0726" w:rsidRPr="0069086C" w:rsidRDefault="00CE0726" w:rsidP="0069086C">
            <w:pPr>
              <w:pStyle w:val="TableParagraph"/>
              <w:ind w:left="468"/>
              <w:jc w:val="both"/>
              <w:rPr>
                <w:rFonts w:ascii="Times New Roman" w:hAnsi="Times New Roman" w:cs="Times New Roman"/>
              </w:rPr>
            </w:pPr>
            <w:r w:rsidRPr="0069086C">
              <w:rPr>
                <w:rFonts w:ascii="Times New Roman" w:hAnsi="Times New Roman" w:cs="Times New Roman"/>
              </w:rPr>
              <w:t xml:space="preserve"> Readings in Hindi </w:t>
            </w:r>
          </w:p>
          <w:p w14:paraId="088C6103" w14:textId="77777777" w:rsidR="00CE0726" w:rsidRPr="0069086C" w:rsidRDefault="00CE0726" w:rsidP="0069086C">
            <w:pPr>
              <w:pStyle w:val="TableParagraph"/>
              <w:ind w:left="468"/>
              <w:jc w:val="both"/>
              <w:rPr>
                <w:rFonts w:ascii="Times New Roman" w:hAnsi="Times New Roman" w:cs="Times New Roman"/>
              </w:rPr>
            </w:pPr>
            <w:r w:rsidRPr="0069086C">
              <w:rPr>
                <w:rFonts w:ascii="Kokila" w:hAnsi="Kokila" w:cs="Kokila" w:hint="cs"/>
                <w:cs/>
                <w:lang w:bidi="hi-IN"/>
              </w:rPr>
              <w:t>सी</w:t>
            </w:r>
            <w:r w:rsidRPr="0069086C">
              <w:rPr>
                <w:rFonts w:ascii="Times New Roman" w:hAnsi="Times New Roman" w:cs="Times New Roman"/>
                <w:cs/>
                <w:lang w:bidi="hi-IN"/>
              </w:rPr>
              <w:t xml:space="preserve">. </w:t>
            </w:r>
            <w:r w:rsidRPr="0069086C">
              <w:rPr>
                <w:rFonts w:ascii="Kokila" w:hAnsi="Kokila" w:cs="Kokila" w:hint="cs"/>
                <w:cs/>
                <w:lang w:bidi="hi-IN"/>
              </w:rPr>
              <w:t>एल</w:t>
            </w:r>
            <w:r w:rsidRPr="0069086C">
              <w:rPr>
                <w:rFonts w:ascii="Times New Roman" w:hAnsi="Times New Roman" w:cs="Times New Roman"/>
                <w:cs/>
                <w:lang w:bidi="hi-IN"/>
              </w:rPr>
              <w:t xml:space="preserve">. </w:t>
            </w:r>
            <w:r w:rsidRPr="0069086C">
              <w:rPr>
                <w:rFonts w:ascii="Kokila" w:hAnsi="Kokila" w:cs="Kokila" w:hint="cs"/>
                <w:cs/>
                <w:lang w:bidi="hi-IN"/>
              </w:rPr>
              <w:t>वेपर</w:t>
            </w:r>
            <w:r w:rsidRPr="0069086C">
              <w:rPr>
                <w:rFonts w:ascii="Times New Roman" w:hAnsi="Times New Roman" w:cs="Times New Roman"/>
                <w:cs/>
                <w:lang w:bidi="hi-IN"/>
              </w:rPr>
              <w:t xml:space="preserve"> (</w:t>
            </w:r>
            <w:r w:rsidRPr="0069086C">
              <w:rPr>
                <w:rFonts w:ascii="Times New Roman" w:hAnsi="Times New Roman" w:cs="Times New Roman"/>
              </w:rPr>
              <w:t xml:space="preserve">1954), </w:t>
            </w:r>
            <w:r w:rsidRPr="0069086C">
              <w:rPr>
                <w:rFonts w:ascii="Kokila" w:hAnsi="Kokila" w:cs="Kokila" w:hint="cs"/>
                <w:cs/>
                <w:lang w:bidi="hi-IN"/>
              </w:rPr>
              <w:t>राज</w:t>
            </w:r>
            <w:r w:rsidRPr="0069086C">
              <w:rPr>
                <w:rFonts w:ascii="Times New Roman" w:hAnsi="Times New Roman" w:cs="Times New Roman"/>
                <w:cs/>
                <w:lang w:bidi="hi-IN"/>
              </w:rPr>
              <w:t xml:space="preserve"> </w:t>
            </w:r>
            <w:r w:rsidRPr="0069086C">
              <w:rPr>
                <w:rFonts w:ascii="Kokila" w:hAnsi="Kokila" w:cs="Kokila" w:hint="cs"/>
                <w:cs/>
                <w:lang w:bidi="hi-IN"/>
              </w:rPr>
              <w:t>दशरन</w:t>
            </w:r>
            <w:r w:rsidRPr="0069086C">
              <w:rPr>
                <w:rFonts w:ascii="Times New Roman" w:hAnsi="Times New Roman" w:cs="Times New Roman"/>
                <w:cs/>
                <w:lang w:bidi="hi-IN"/>
              </w:rPr>
              <w:t xml:space="preserve"> </w:t>
            </w:r>
            <w:r w:rsidRPr="0069086C">
              <w:rPr>
                <w:rFonts w:ascii="Kokila" w:hAnsi="Kokila" w:cs="Kokila" w:hint="cs"/>
                <w:cs/>
                <w:lang w:bidi="hi-IN"/>
              </w:rPr>
              <w:t>का</w:t>
            </w:r>
            <w:r w:rsidRPr="0069086C">
              <w:rPr>
                <w:rFonts w:ascii="Times New Roman" w:hAnsi="Times New Roman" w:cs="Times New Roman"/>
                <w:cs/>
                <w:lang w:bidi="hi-IN"/>
              </w:rPr>
              <w:t xml:space="preserve"> </w:t>
            </w:r>
            <w:r w:rsidRPr="0069086C">
              <w:rPr>
                <w:rFonts w:ascii="Kokila" w:hAnsi="Kokila" w:cs="Kokila" w:hint="cs"/>
                <w:cs/>
                <w:lang w:bidi="hi-IN"/>
              </w:rPr>
              <w:t>साधयन</w:t>
            </w:r>
            <w:r w:rsidRPr="0069086C">
              <w:rPr>
                <w:rFonts w:ascii="Times New Roman" w:hAnsi="Times New Roman" w:cs="Times New Roman"/>
              </w:rPr>
              <w:t xml:space="preserve">, </w:t>
            </w:r>
            <w:r w:rsidRPr="0069086C">
              <w:rPr>
                <w:rFonts w:ascii="Kokila" w:hAnsi="Kokila" w:cs="Kokila" w:hint="cs"/>
                <w:cs/>
                <w:lang w:bidi="hi-IN"/>
              </w:rPr>
              <w:t>इलाहबाद</w:t>
            </w:r>
            <w:r w:rsidRPr="0069086C">
              <w:rPr>
                <w:rFonts w:ascii="Times New Roman" w:hAnsi="Times New Roman" w:cs="Times New Roman"/>
                <w:cs/>
                <w:lang w:bidi="hi-IN"/>
              </w:rPr>
              <w:t xml:space="preserve">: </w:t>
            </w:r>
            <w:r w:rsidRPr="0069086C">
              <w:rPr>
                <w:rFonts w:ascii="Kokila" w:hAnsi="Kokila" w:cs="Kokila" w:hint="cs"/>
                <w:cs/>
                <w:lang w:bidi="hi-IN"/>
              </w:rPr>
              <w:t>िकताब</w:t>
            </w:r>
            <w:r w:rsidRPr="0069086C">
              <w:rPr>
                <w:rFonts w:ascii="Times New Roman" w:hAnsi="Times New Roman" w:cs="Times New Roman"/>
                <w:cs/>
                <w:lang w:bidi="hi-IN"/>
              </w:rPr>
              <w:t xml:space="preserve"> </w:t>
            </w:r>
            <w:r w:rsidRPr="0069086C">
              <w:rPr>
                <w:rFonts w:ascii="Kokila" w:hAnsi="Kokila" w:cs="Kokila" w:hint="cs"/>
                <w:cs/>
                <w:lang w:bidi="hi-IN"/>
              </w:rPr>
              <w:t>महल</w:t>
            </w:r>
            <w:r w:rsidRPr="0069086C">
              <w:rPr>
                <w:rFonts w:ascii="Times New Roman" w:hAnsi="Times New Roman" w:cs="Times New Roman"/>
                <w:cs/>
                <w:lang w:bidi="hi-IN"/>
              </w:rPr>
              <w:t>.</w:t>
            </w:r>
            <w:r w:rsidRPr="0069086C">
              <w:rPr>
                <w:rFonts w:ascii="Times New Roman" w:hAnsi="Times New Roman" w:cs="Times New Roman"/>
              </w:rPr>
              <w:t xml:space="preserve"> </w:t>
            </w:r>
          </w:p>
          <w:p w14:paraId="0C7257CE" w14:textId="77777777" w:rsidR="00CE0726" w:rsidRPr="0069086C" w:rsidRDefault="00CE0726" w:rsidP="0069086C">
            <w:pPr>
              <w:pStyle w:val="TableParagraph"/>
              <w:ind w:left="468"/>
              <w:jc w:val="both"/>
              <w:rPr>
                <w:rFonts w:ascii="Times New Roman" w:hAnsi="Times New Roman" w:cs="Times New Roman"/>
              </w:rPr>
            </w:pPr>
            <w:r w:rsidRPr="0069086C">
              <w:rPr>
                <w:rFonts w:ascii="Kokila" w:hAnsi="Kokila" w:cs="Kokila" w:hint="cs"/>
                <w:cs/>
                <w:lang w:bidi="hi-IN"/>
              </w:rPr>
              <w:t>जे</w:t>
            </w:r>
            <w:r w:rsidRPr="0069086C">
              <w:rPr>
                <w:rFonts w:ascii="Times New Roman" w:hAnsi="Times New Roman" w:cs="Times New Roman"/>
                <w:cs/>
                <w:lang w:bidi="hi-IN"/>
              </w:rPr>
              <w:t xml:space="preserve">. </w:t>
            </w:r>
            <w:r w:rsidRPr="0069086C">
              <w:rPr>
                <w:rFonts w:ascii="Kokila" w:hAnsi="Kokila" w:cs="Kokila" w:hint="cs"/>
                <w:cs/>
                <w:lang w:bidi="hi-IN"/>
              </w:rPr>
              <w:t>पी</w:t>
            </w:r>
            <w:r w:rsidRPr="0069086C">
              <w:rPr>
                <w:rFonts w:ascii="Times New Roman" w:hAnsi="Times New Roman" w:cs="Times New Roman"/>
                <w:cs/>
                <w:lang w:bidi="hi-IN"/>
              </w:rPr>
              <w:t xml:space="preserve">. </w:t>
            </w:r>
            <w:r w:rsidRPr="0069086C">
              <w:rPr>
                <w:rFonts w:ascii="Kokila" w:hAnsi="Kokila" w:cs="Kokila" w:hint="cs"/>
                <w:cs/>
                <w:lang w:bidi="hi-IN"/>
              </w:rPr>
              <w:t>सूद</w:t>
            </w:r>
            <w:r w:rsidRPr="0069086C">
              <w:rPr>
                <w:rFonts w:ascii="Times New Roman" w:hAnsi="Times New Roman" w:cs="Times New Roman"/>
                <w:cs/>
                <w:lang w:bidi="hi-IN"/>
              </w:rPr>
              <w:t xml:space="preserve"> (</w:t>
            </w:r>
            <w:r w:rsidRPr="0069086C">
              <w:rPr>
                <w:rFonts w:ascii="Times New Roman" w:hAnsi="Times New Roman" w:cs="Times New Roman"/>
              </w:rPr>
              <w:t xml:space="preserve">1969), </w:t>
            </w:r>
            <w:r w:rsidRPr="0069086C">
              <w:rPr>
                <w:rFonts w:ascii="Kokila" w:hAnsi="Kokila" w:cs="Kokila" w:hint="cs"/>
                <w:cs/>
                <w:lang w:bidi="hi-IN"/>
              </w:rPr>
              <w:t>पाशात</w:t>
            </w:r>
            <w:r w:rsidRPr="0069086C">
              <w:rPr>
                <w:rFonts w:ascii="Times New Roman" w:hAnsi="Times New Roman" w:cs="Times New Roman"/>
                <w:cs/>
                <w:lang w:bidi="hi-IN"/>
              </w:rPr>
              <w:t xml:space="preserve"> </w:t>
            </w:r>
            <w:r w:rsidRPr="0069086C">
              <w:rPr>
                <w:rFonts w:ascii="Kokila" w:hAnsi="Kokila" w:cs="Kokila" w:hint="cs"/>
                <w:cs/>
                <w:lang w:bidi="hi-IN"/>
              </w:rPr>
              <w:t>राजनीितक</w:t>
            </w:r>
            <w:r w:rsidRPr="0069086C">
              <w:rPr>
                <w:rFonts w:ascii="Times New Roman" w:hAnsi="Times New Roman" w:cs="Times New Roman"/>
                <w:cs/>
                <w:lang w:bidi="hi-IN"/>
              </w:rPr>
              <w:t xml:space="preserve"> </w:t>
            </w:r>
            <w:r w:rsidRPr="0069086C">
              <w:rPr>
                <w:rFonts w:ascii="Kokila" w:hAnsi="Kokila" w:cs="Kokila" w:hint="cs"/>
                <w:cs/>
                <w:lang w:bidi="hi-IN"/>
              </w:rPr>
              <w:t>िचं</w:t>
            </w:r>
            <w:r w:rsidRPr="0069086C">
              <w:rPr>
                <w:rFonts w:ascii="Times New Roman" w:hAnsi="Times New Roman" w:cs="Times New Roman"/>
                <w:cs/>
                <w:lang w:bidi="hi-IN"/>
              </w:rPr>
              <w:t xml:space="preserve"> </w:t>
            </w:r>
            <w:r w:rsidRPr="0069086C">
              <w:rPr>
                <w:rFonts w:ascii="Kokila" w:hAnsi="Kokila" w:cs="Kokila" w:hint="cs"/>
                <w:cs/>
                <w:lang w:bidi="hi-IN"/>
              </w:rPr>
              <w:t>तन</w:t>
            </w:r>
            <w:r w:rsidRPr="0069086C">
              <w:rPr>
                <w:rFonts w:ascii="Times New Roman" w:hAnsi="Times New Roman" w:cs="Times New Roman"/>
                <w:cs/>
                <w:lang w:bidi="hi-IN"/>
              </w:rPr>
              <w:t xml:space="preserve"> </w:t>
            </w:r>
            <w:r w:rsidRPr="0069086C">
              <w:rPr>
                <w:rFonts w:ascii="Times New Roman" w:hAnsi="Times New Roman" w:cs="Times New Roman"/>
              </w:rPr>
              <w:t xml:space="preserve">, </w:t>
            </w:r>
            <w:r w:rsidRPr="0069086C">
              <w:rPr>
                <w:rFonts w:ascii="Kokila" w:hAnsi="Kokila" w:cs="Kokila" w:hint="cs"/>
                <w:cs/>
                <w:lang w:bidi="hi-IN"/>
              </w:rPr>
              <w:t>जय</w:t>
            </w:r>
            <w:r w:rsidRPr="0069086C">
              <w:rPr>
                <w:rFonts w:ascii="Times New Roman" w:hAnsi="Times New Roman" w:cs="Times New Roman"/>
                <w:cs/>
                <w:lang w:bidi="hi-IN"/>
              </w:rPr>
              <w:t xml:space="preserve"> </w:t>
            </w:r>
            <w:r w:rsidRPr="0069086C">
              <w:rPr>
                <w:rFonts w:ascii="Kokila" w:hAnsi="Kokila" w:cs="Kokila" w:hint="cs"/>
                <w:cs/>
                <w:lang w:bidi="hi-IN"/>
              </w:rPr>
              <w:t>पकाश</w:t>
            </w:r>
            <w:r w:rsidRPr="0069086C">
              <w:rPr>
                <w:rFonts w:ascii="Times New Roman" w:hAnsi="Times New Roman" w:cs="Times New Roman"/>
                <w:cs/>
                <w:lang w:bidi="hi-IN"/>
              </w:rPr>
              <w:t xml:space="preserve"> </w:t>
            </w:r>
            <w:r w:rsidRPr="0069086C">
              <w:rPr>
                <w:rFonts w:ascii="Kokila" w:hAnsi="Kokila" w:cs="Kokila" w:hint="cs"/>
                <w:cs/>
                <w:lang w:bidi="hi-IN"/>
              </w:rPr>
              <w:t>नाथ</w:t>
            </w:r>
            <w:r w:rsidRPr="0069086C">
              <w:rPr>
                <w:rFonts w:ascii="Times New Roman" w:hAnsi="Times New Roman" w:cs="Times New Roman"/>
                <w:cs/>
                <w:lang w:bidi="hi-IN"/>
              </w:rPr>
              <w:t xml:space="preserve"> </w:t>
            </w:r>
            <w:r w:rsidRPr="0069086C">
              <w:rPr>
                <w:rFonts w:ascii="Kokila" w:hAnsi="Kokila" w:cs="Kokila" w:hint="cs"/>
                <w:cs/>
                <w:lang w:bidi="hi-IN"/>
              </w:rPr>
              <w:t>और</w:t>
            </w:r>
            <w:r w:rsidRPr="0069086C">
              <w:rPr>
                <w:rFonts w:ascii="Times New Roman" w:hAnsi="Times New Roman" w:cs="Times New Roman"/>
                <w:cs/>
                <w:lang w:bidi="hi-IN"/>
              </w:rPr>
              <w:t xml:space="preserve"> </w:t>
            </w:r>
            <w:r w:rsidRPr="0069086C">
              <w:rPr>
                <w:rFonts w:ascii="Kokila" w:hAnsi="Kokila" w:cs="Kokila" w:hint="cs"/>
                <w:cs/>
                <w:lang w:bidi="hi-IN"/>
              </w:rPr>
              <w:t>कं</w:t>
            </w:r>
            <w:r w:rsidRPr="0069086C">
              <w:rPr>
                <w:rFonts w:ascii="Times New Roman" w:hAnsi="Times New Roman" w:cs="Times New Roman"/>
                <w:cs/>
                <w:lang w:bidi="hi-IN"/>
              </w:rPr>
              <w:t xml:space="preserve"> </w:t>
            </w:r>
            <w:r w:rsidRPr="0069086C">
              <w:rPr>
                <w:rFonts w:ascii="Kokila" w:hAnsi="Kokila" w:cs="Kokila" w:hint="cs"/>
                <w:cs/>
                <w:lang w:bidi="hi-IN"/>
              </w:rPr>
              <w:t>पनी</w:t>
            </w:r>
          </w:p>
        </w:tc>
      </w:tr>
      <w:tr w:rsidR="00CE0726" w:rsidRPr="0069086C" w14:paraId="11C2DA26" w14:textId="77777777" w:rsidTr="00D011E3">
        <w:trPr>
          <w:trHeight w:val="1074"/>
        </w:trPr>
        <w:tc>
          <w:tcPr>
            <w:tcW w:w="1527" w:type="dxa"/>
            <w:gridSpan w:val="2"/>
          </w:tcPr>
          <w:p w14:paraId="0C26D5E4" w14:textId="77777777" w:rsidR="00CE0726" w:rsidRPr="0069086C" w:rsidRDefault="00CE0726" w:rsidP="0069086C">
            <w:pPr>
              <w:pStyle w:val="TableParagraph"/>
              <w:ind w:left="107" w:right="215"/>
              <w:jc w:val="both"/>
              <w:rPr>
                <w:rFonts w:ascii="Times New Roman" w:hAnsi="Times New Roman" w:cs="Times New Roman"/>
                <w:b/>
              </w:rPr>
            </w:pPr>
            <w:r w:rsidRPr="0069086C">
              <w:rPr>
                <w:rFonts w:ascii="Times New Roman" w:hAnsi="Times New Roman" w:cs="Times New Roman"/>
                <w:b/>
              </w:rPr>
              <w:t>Online Resources (If Any)</w:t>
            </w:r>
          </w:p>
        </w:tc>
        <w:tc>
          <w:tcPr>
            <w:tcW w:w="8934" w:type="dxa"/>
            <w:gridSpan w:val="4"/>
          </w:tcPr>
          <w:p w14:paraId="48E84599" w14:textId="77777777" w:rsidR="00CE0726" w:rsidRPr="0069086C" w:rsidRDefault="00CE0726" w:rsidP="0069086C">
            <w:pPr>
              <w:pStyle w:val="TableParagraph"/>
              <w:ind w:left="107" w:right="4209"/>
              <w:jc w:val="both"/>
              <w:rPr>
                <w:rFonts w:ascii="Times New Roman" w:hAnsi="Times New Roman" w:cs="Times New Roman"/>
                <w:sz w:val="21"/>
              </w:rPr>
            </w:pPr>
          </w:p>
        </w:tc>
      </w:tr>
      <w:tr w:rsidR="00CE0726" w:rsidRPr="0069086C" w14:paraId="6C45A3D6" w14:textId="77777777" w:rsidTr="00D011E3">
        <w:trPr>
          <w:trHeight w:val="1881"/>
        </w:trPr>
        <w:tc>
          <w:tcPr>
            <w:tcW w:w="1527" w:type="dxa"/>
            <w:gridSpan w:val="2"/>
          </w:tcPr>
          <w:p w14:paraId="7B3795EE" w14:textId="77777777" w:rsidR="00CE0726" w:rsidRPr="0069086C" w:rsidRDefault="00CE0726" w:rsidP="0069086C">
            <w:pPr>
              <w:pStyle w:val="TableParagraph"/>
              <w:ind w:left="107" w:right="107"/>
              <w:jc w:val="both"/>
              <w:rPr>
                <w:rFonts w:ascii="Times New Roman" w:hAnsi="Times New Roman" w:cs="Times New Roman"/>
                <w:b/>
              </w:rPr>
            </w:pPr>
            <w:r w:rsidRPr="0069086C">
              <w:rPr>
                <w:rFonts w:ascii="Times New Roman" w:hAnsi="Times New Roman" w:cs="Times New Roman"/>
                <w:b/>
              </w:rPr>
              <w:t>Assignment and Class Test Schedule for Semester</w:t>
            </w:r>
          </w:p>
        </w:tc>
        <w:tc>
          <w:tcPr>
            <w:tcW w:w="8934" w:type="dxa"/>
            <w:gridSpan w:val="4"/>
          </w:tcPr>
          <w:p w14:paraId="1E7FB929" w14:textId="77777777" w:rsidR="00CE0726" w:rsidRPr="0069086C" w:rsidRDefault="00CE0726" w:rsidP="0069086C">
            <w:pPr>
              <w:pStyle w:val="TableParagraph"/>
              <w:jc w:val="both"/>
              <w:rPr>
                <w:rFonts w:ascii="Times New Roman" w:hAnsi="Times New Roman" w:cs="Times New Roman"/>
                <w:b/>
                <w:sz w:val="24"/>
              </w:rPr>
            </w:pPr>
          </w:p>
          <w:p w14:paraId="24EF0A60" w14:textId="77777777" w:rsidR="00CE0726" w:rsidRPr="0069086C" w:rsidRDefault="00CE0726" w:rsidP="0069086C">
            <w:pPr>
              <w:pStyle w:val="TableParagraph"/>
              <w:spacing w:before="11"/>
              <w:jc w:val="both"/>
              <w:rPr>
                <w:rFonts w:ascii="Times New Roman" w:hAnsi="Times New Roman" w:cs="Times New Roman"/>
                <w:b/>
                <w:sz w:val="19"/>
              </w:rPr>
            </w:pPr>
          </w:p>
          <w:p w14:paraId="016DCC5C" w14:textId="77777777" w:rsidR="00CE0726" w:rsidRPr="0069086C" w:rsidRDefault="00CE0726" w:rsidP="0069086C">
            <w:pPr>
              <w:pStyle w:val="TableParagraph"/>
              <w:jc w:val="both"/>
              <w:rPr>
                <w:rFonts w:ascii="Times New Roman" w:hAnsi="Times New Roman" w:cs="Times New Roman"/>
              </w:rPr>
            </w:pPr>
            <w:r w:rsidRPr="0069086C">
              <w:rPr>
                <w:rFonts w:ascii="Times New Roman" w:hAnsi="Times New Roman" w:cs="Times New Roman"/>
              </w:rPr>
              <w:t>Link the assignment and Test (optional)</w:t>
            </w:r>
          </w:p>
        </w:tc>
      </w:tr>
    </w:tbl>
    <w:p w14:paraId="46AB2E59" w14:textId="77777777" w:rsidR="00CE0726" w:rsidRPr="0069086C" w:rsidRDefault="00CE0726" w:rsidP="0069086C">
      <w:pPr>
        <w:jc w:val="both"/>
        <w:rPr>
          <w:rFonts w:ascii="Times New Roman" w:hAnsi="Times New Roman" w:cs="Times New Roman"/>
        </w:rPr>
      </w:pPr>
    </w:p>
    <w:p w14:paraId="301DD709" w14:textId="77777777" w:rsidR="00CE0726" w:rsidRPr="0069086C" w:rsidRDefault="00CE0726" w:rsidP="0069086C">
      <w:pPr>
        <w:jc w:val="both"/>
        <w:rPr>
          <w:rFonts w:ascii="Times New Roman" w:hAnsi="Times New Roman" w:cs="Times New Roman"/>
        </w:rPr>
      </w:pPr>
    </w:p>
    <w:sectPr w:rsidR="00CE0726" w:rsidRPr="0069086C" w:rsidSect="00F50275">
      <w:pgSz w:w="11910" w:h="16840"/>
      <w:pgMar w:top="700" w:right="6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E78"/>
    <w:multiLevelType w:val="hybridMultilevel"/>
    <w:tmpl w:val="2960B680"/>
    <w:lvl w:ilvl="0" w:tplc="13F4DAC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3C68C0"/>
    <w:multiLevelType w:val="hybridMultilevel"/>
    <w:tmpl w:val="3864E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B934FB"/>
    <w:multiLevelType w:val="hybridMultilevel"/>
    <w:tmpl w:val="7228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AA2E40"/>
    <w:multiLevelType w:val="hybridMultilevel"/>
    <w:tmpl w:val="0DC8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F2BFC"/>
    <w:multiLevelType w:val="hybridMultilevel"/>
    <w:tmpl w:val="42B0DF30"/>
    <w:lvl w:ilvl="0" w:tplc="CA5EFCC4">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97505772">
      <w:numFmt w:val="bullet"/>
      <w:lvlText w:val="•"/>
      <w:lvlJc w:val="left"/>
      <w:pPr>
        <w:ind w:left="1981" w:hanging="219"/>
      </w:pPr>
      <w:rPr>
        <w:rFonts w:hint="default"/>
        <w:lang w:val="en-US" w:eastAsia="en-US" w:bidi="ar-SA"/>
      </w:rPr>
    </w:lvl>
    <w:lvl w:ilvl="2" w:tplc="1AB0364E">
      <w:numFmt w:val="bullet"/>
      <w:lvlText w:val="•"/>
      <w:lvlJc w:val="left"/>
      <w:pPr>
        <w:ind w:left="2922" w:hanging="219"/>
      </w:pPr>
      <w:rPr>
        <w:rFonts w:hint="default"/>
        <w:lang w:val="en-US" w:eastAsia="en-US" w:bidi="ar-SA"/>
      </w:rPr>
    </w:lvl>
    <w:lvl w:ilvl="3" w:tplc="D12C1E3A">
      <w:numFmt w:val="bullet"/>
      <w:lvlText w:val="•"/>
      <w:lvlJc w:val="left"/>
      <w:pPr>
        <w:ind w:left="3863" w:hanging="219"/>
      </w:pPr>
      <w:rPr>
        <w:rFonts w:hint="default"/>
        <w:lang w:val="en-US" w:eastAsia="en-US" w:bidi="ar-SA"/>
      </w:rPr>
    </w:lvl>
    <w:lvl w:ilvl="4" w:tplc="1C5081D6">
      <w:numFmt w:val="bullet"/>
      <w:lvlText w:val="•"/>
      <w:lvlJc w:val="left"/>
      <w:pPr>
        <w:ind w:left="4804" w:hanging="219"/>
      </w:pPr>
      <w:rPr>
        <w:rFonts w:hint="default"/>
        <w:lang w:val="en-US" w:eastAsia="en-US" w:bidi="ar-SA"/>
      </w:rPr>
    </w:lvl>
    <w:lvl w:ilvl="5" w:tplc="54D0244E">
      <w:numFmt w:val="bullet"/>
      <w:lvlText w:val="•"/>
      <w:lvlJc w:val="left"/>
      <w:pPr>
        <w:ind w:left="5745" w:hanging="219"/>
      </w:pPr>
      <w:rPr>
        <w:rFonts w:hint="default"/>
        <w:lang w:val="en-US" w:eastAsia="en-US" w:bidi="ar-SA"/>
      </w:rPr>
    </w:lvl>
    <w:lvl w:ilvl="6" w:tplc="1E4CBB36">
      <w:numFmt w:val="bullet"/>
      <w:lvlText w:val="•"/>
      <w:lvlJc w:val="left"/>
      <w:pPr>
        <w:ind w:left="6686" w:hanging="219"/>
      </w:pPr>
      <w:rPr>
        <w:rFonts w:hint="default"/>
        <w:lang w:val="en-US" w:eastAsia="en-US" w:bidi="ar-SA"/>
      </w:rPr>
    </w:lvl>
    <w:lvl w:ilvl="7" w:tplc="B5FC2A3C">
      <w:numFmt w:val="bullet"/>
      <w:lvlText w:val="•"/>
      <w:lvlJc w:val="left"/>
      <w:pPr>
        <w:ind w:left="7627" w:hanging="219"/>
      </w:pPr>
      <w:rPr>
        <w:rFonts w:hint="default"/>
        <w:lang w:val="en-US" w:eastAsia="en-US" w:bidi="ar-SA"/>
      </w:rPr>
    </w:lvl>
    <w:lvl w:ilvl="8" w:tplc="A2447852">
      <w:numFmt w:val="bullet"/>
      <w:lvlText w:val="•"/>
      <w:lvlJc w:val="left"/>
      <w:pPr>
        <w:ind w:left="8568" w:hanging="219"/>
      </w:pPr>
      <w:rPr>
        <w:rFonts w:hint="default"/>
        <w:lang w:val="en-US" w:eastAsia="en-US" w:bidi="ar-SA"/>
      </w:rPr>
    </w:lvl>
  </w:abstractNum>
  <w:abstractNum w:abstractNumId="5" w15:restartNumberingAfterBreak="0">
    <w:nsid w:val="171B23C5"/>
    <w:multiLevelType w:val="hybridMultilevel"/>
    <w:tmpl w:val="E0000B2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1F041B25"/>
    <w:multiLevelType w:val="hybridMultilevel"/>
    <w:tmpl w:val="0EF0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2196B"/>
    <w:multiLevelType w:val="hybridMultilevel"/>
    <w:tmpl w:val="8B20D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6D48FB"/>
    <w:multiLevelType w:val="hybridMultilevel"/>
    <w:tmpl w:val="224891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E59EF"/>
    <w:multiLevelType w:val="hybridMultilevel"/>
    <w:tmpl w:val="3864E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6FA07A1"/>
    <w:multiLevelType w:val="hybridMultilevel"/>
    <w:tmpl w:val="509E3F50"/>
    <w:lvl w:ilvl="0" w:tplc="40090001">
      <w:start w:val="1"/>
      <w:numFmt w:val="bullet"/>
      <w:lvlText w:val=""/>
      <w:lvlJc w:val="left"/>
      <w:pPr>
        <w:ind w:left="1548" w:hanging="360"/>
      </w:pPr>
      <w:rPr>
        <w:rFonts w:ascii="Symbol" w:hAnsi="Symbol" w:hint="default"/>
      </w:rPr>
    </w:lvl>
    <w:lvl w:ilvl="1" w:tplc="40090003" w:tentative="1">
      <w:start w:val="1"/>
      <w:numFmt w:val="bullet"/>
      <w:lvlText w:val="o"/>
      <w:lvlJc w:val="left"/>
      <w:pPr>
        <w:ind w:left="2268" w:hanging="360"/>
      </w:pPr>
      <w:rPr>
        <w:rFonts w:ascii="Courier New" w:hAnsi="Courier New" w:cs="Courier New" w:hint="default"/>
      </w:rPr>
    </w:lvl>
    <w:lvl w:ilvl="2" w:tplc="40090005" w:tentative="1">
      <w:start w:val="1"/>
      <w:numFmt w:val="bullet"/>
      <w:lvlText w:val=""/>
      <w:lvlJc w:val="left"/>
      <w:pPr>
        <w:ind w:left="2988" w:hanging="360"/>
      </w:pPr>
      <w:rPr>
        <w:rFonts w:ascii="Wingdings" w:hAnsi="Wingdings" w:hint="default"/>
      </w:rPr>
    </w:lvl>
    <w:lvl w:ilvl="3" w:tplc="40090001" w:tentative="1">
      <w:start w:val="1"/>
      <w:numFmt w:val="bullet"/>
      <w:lvlText w:val=""/>
      <w:lvlJc w:val="left"/>
      <w:pPr>
        <w:ind w:left="3708" w:hanging="360"/>
      </w:pPr>
      <w:rPr>
        <w:rFonts w:ascii="Symbol" w:hAnsi="Symbol" w:hint="default"/>
      </w:rPr>
    </w:lvl>
    <w:lvl w:ilvl="4" w:tplc="40090003" w:tentative="1">
      <w:start w:val="1"/>
      <w:numFmt w:val="bullet"/>
      <w:lvlText w:val="o"/>
      <w:lvlJc w:val="left"/>
      <w:pPr>
        <w:ind w:left="4428" w:hanging="360"/>
      </w:pPr>
      <w:rPr>
        <w:rFonts w:ascii="Courier New" w:hAnsi="Courier New" w:cs="Courier New" w:hint="default"/>
      </w:rPr>
    </w:lvl>
    <w:lvl w:ilvl="5" w:tplc="40090005" w:tentative="1">
      <w:start w:val="1"/>
      <w:numFmt w:val="bullet"/>
      <w:lvlText w:val=""/>
      <w:lvlJc w:val="left"/>
      <w:pPr>
        <w:ind w:left="5148" w:hanging="360"/>
      </w:pPr>
      <w:rPr>
        <w:rFonts w:ascii="Wingdings" w:hAnsi="Wingdings" w:hint="default"/>
      </w:rPr>
    </w:lvl>
    <w:lvl w:ilvl="6" w:tplc="40090001" w:tentative="1">
      <w:start w:val="1"/>
      <w:numFmt w:val="bullet"/>
      <w:lvlText w:val=""/>
      <w:lvlJc w:val="left"/>
      <w:pPr>
        <w:ind w:left="5868" w:hanging="360"/>
      </w:pPr>
      <w:rPr>
        <w:rFonts w:ascii="Symbol" w:hAnsi="Symbol" w:hint="default"/>
      </w:rPr>
    </w:lvl>
    <w:lvl w:ilvl="7" w:tplc="40090003" w:tentative="1">
      <w:start w:val="1"/>
      <w:numFmt w:val="bullet"/>
      <w:lvlText w:val="o"/>
      <w:lvlJc w:val="left"/>
      <w:pPr>
        <w:ind w:left="6588" w:hanging="360"/>
      </w:pPr>
      <w:rPr>
        <w:rFonts w:ascii="Courier New" w:hAnsi="Courier New" w:cs="Courier New" w:hint="default"/>
      </w:rPr>
    </w:lvl>
    <w:lvl w:ilvl="8" w:tplc="40090005" w:tentative="1">
      <w:start w:val="1"/>
      <w:numFmt w:val="bullet"/>
      <w:lvlText w:val=""/>
      <w:lvlJc w:val="left"/>
      <w:pPr>
        <w:ind w:left="7308" w:hanging="360"/>
      </w:pPr>
      <w:rPr>
        <w:rFonts w:ascii="Wingdings" w:hAnsi="Wingdings" w:hint="default"/>
      </w:rPr>
    </w:lvl>
  </w:abstractNum>
  <w:abstractNum w:abstractNumId="11" w15:restartNumberingAfterBreak="0">
    <w:nsid w:val="29FC7186"/>
    <w:multiLevelType w:val="hybridMultilevel"/>
    <w:tmpl w:val="8FC8815A"/>
    <w:lvl w:ilvl="0" w:tplc="D102C350">
      <w:start w:val="1"/>
      <w:numFmt w:val="lowerRoman"/>
      <w:lvlText w:val="%1."/>
      <w:lvlJc w:val="left"/>
      <w:pPr>
        <w:ind w:left="1230" w:hanging="720"/>
      </w:pPr>
      <w:rPr>
        <w:rFonts w:ascii="Calibri" w:hAnsi="Calibri" w:cs="Calibri" w:hint="default"/>
        <w:sz w:val="23"/>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2" w15:restartNumberingAfterBreak="0">
    <w:nsid w:val="2A1D489B"/>
    <w:multiLevelType w:val="hybridMultilevel"/>
    <w:tmpl w:val="CEECDA54"/>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3" w15:restartNumberingAfterBreak="0">
    <w:nsid w:val="3451390A"/>
    <w:multiLevelType w:val="hybridMultilevel"/>
    <w:tmpl w:val="83DE4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3B41FF8"/>
    <w:multiLevelType w:val="hybridMultilevel"/>
    <w:tmpl w:val="31225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F27A3D"/>
    <w:multiLevelType w:val="hybridMultilevel"/>
    <w:tmpl w:val="C134632A"/>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6" w15:restartNumberingAfterBreak="0">
    <w:nsid w:val="51C23A31"/>
    <w:multiLevelType w:val="hybridMultilevel"/>
    <w:tmpl w:val="2E245F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1E21E46"/>
    <w:multiLevelType w:val="hybridMultilevel"/>
    <w:tmpl w:val="54BADDDA"/>
    <w:lvl w:ilvl="0" w:tplc="76D64C94">
      <w:start w:val="1"/>
      <w:numFmt w:val="decimal"/>
      <w:lvlText w:val="%1."/>
      <w:lvlJc w:val="left"/>
      <w:pPr>
        <w:ind w:left="1046" w:hanging="216"/>
      </w:pPr>
      <w:rPr>
        <w:rFonts w:ascii="Calibri" w:eastAsia="Calibri" w:hAnsi="Calibri" w:cs="Calibri" w:hint="default"/>
        <w:spacing w:val="-2"/>
        <w:w w:val="100"/>
        <w:sz w:val="22"/>
        <w:szCs w:val="22"/>
        <w:lang w:val="en-US" w:eastAsia="en-US" w:bidi="ar-SA"/>
      </w:rPr>
    </w:lvl>
    <w:lvl w:ilvl="1" w:tplc="32EE55B2">
      <w:numFmt w:val="bullet"/>
      <w:lvlText w:val="•"/>
      <w:lvlJc w:val="left"/>
      <w:pPr>
        <w:ind w:left="1981" w:hanging="216"/>
      </w:pPr>
      <w:rPr>
        <w:rFonts w:hint="default"/>
        <w:lang w:val="en-US" w:eastAsia="en-US" w:bidi="ar-SA"/>
      </w:rPr>
    </w:lvl>
    <w:lvl w:ilvl="2" w:tplc="E5B049AA">
      <w:numFmt w:val="bullet"/>
      <w:lvlText w:val="•"/>
      <w:lvlJc w:val="left"/>
      <w:pPr>
        <w:ind w:left="2922" w:hanging="216"/>
      </w:pPr>
      <w:rPr>
        <w:rFonts w:hint="default"/>
        <w:lang w:val="en-US" w:eastAsia="en-US" w:bidi="ar-SA"/>
      </w:rPr>
    </w:lvl>
    <w:lvl w:ilvl="3" w:tplc="708404B2">
      <w:numFmt w:val="bullet"/>
      <w:lvlText w:val="•"/>
      <w:lvlJc w:val="left"/>
      <w:pPr>
        <w:ind w:left="3863" w:hanging="216"/>
      </w:pPr>
      <w:rPr>
        <w:rFonts w:hint="default"/>
        <w:lang w:val="en-US" w:eastAsia="en-US" w:bidi="ar-SA"/>
      </w:rPr>
    </w:lvl>
    <w:lvl w:ilvl="4" w:tplc="A0AECC0A">
      <w:numFmt w:val="bullet"/>
      <w:lvlText w:val="•"/>
      <w:lvlJc w:val="left"/>
      <w:pPr>
        <w:ind w:left="4804" w:hanging="216"/>
      </w:pPr>
      <w:rPr>
        <w:rFonts w:hint="default"/>
        <w:lang w:val="en-US" w:eastAsia="en-US" w:bidi="ar-SA"/>
      </w:rPr>
    </w:lvl>
    <w:lvl w:ilvl="5" w:tplc="44D2B5B2">
      <w:numFmt w:val="bullet"/>
      <w:lvlText w:val="•"/>
      <w:lvlJc w:val="left"/>
      <w:pPr>
        <w:ind w:left="5746" w:hanging="216"/>
      </w:pPr>
      <w:rPr>
        <w:rFonts w:hint="default"/>
        <w:lang w:val="en-US" w:eastAsia="en-US" w:bidi="ar-SA"/>
      </w:rPr>
    </w:lvl>
    <w:lvl w:ilvl="6" w:tplc="01E2944E">
      <w:numFmt w:val="bullet"/>
      <w:lvlText w:val="•"/>
      <w:lvlJc w:val="left"/>
      <w:pPr>
        <w:ind w:left="6687" w:hanging="216"/>
      </w:pPr>
      <w:rPr>
        <w:rFonts w:hint="default"/>
        <w:lang w:val="en-US" w:eastAsia="en-US" w:bidi="ar-SA"/>
      </w:rPr>
    </w:lvl>
    <w:lvl w:ilvl="7" w:tplc="DAF6C212">
      <w:numFmt w:val="bullet"/>
      <w:lvlText w:val="•"/>
      <w:lvlJc w:val="left"/>
      <w:pPr>
        <w:ind w:left="7628" w:hanging="216"/>
      </w:pPr>
      <w:rPr>
        <w:rFonts w:hint="default"/>
        <w:lang w:val="en-US" w:eastAsia="en-US" w:bidi="ar-SA"/>
      </w:rPr>
    </w:lvl>
    <w:lvl w:ilvl="8" w:tplc="C81C6152">
      <w:numFmt w:val="bullet"/>
      <w:lvlText w:val="•"/>
      <w:lvlJc w:val="left"/>
      <w:pPr>
        <w:ind w:left="8569" w:hanging="216"/>
      </w:pPr>
      <w:rPr>
        <w:rFonts w:hint="default"/>
        <w:lang w:val="en-US" w:eastAsia="en-US" w:bidi="ar-SA"/>
      </w:rPr>
    </w:lvl>
  </w:abstractNum>
  <w:abstractNum w:abstractNumId="18" w15:restartNumberingAfterBreak="0">
    <w:nsid w:val="55CD57B7"/>
    <w:multiLevelType w:val="hybridMultilevel"/>
    <w:tmpl w:val="95D6B01C"/>
    <w:lvl w:ilvl="0" w:tplc="8D8497C6">
      <w:start w:val="1"/>
      <w:numFmt w:val="decimal"/>
      <w:lvlText w:val="%1."/>
      <w:lvlJc w:val="left"/>
      <w:pPr>
        <w:ind w:left="1045" w:hanging="216"/>
      </w:pPr>
      <w:rPr>
        <w:rFonts w:ascii="Calibri" w:eastAsia="Calibri" w:hAnsi="Calibri" w:cs="Calibri" w:hint="default"/>
        <w:spacing w:val="-2"/>
        <w:w w:val="100"/>
        <w:sz w:val="22"/>
        <w:szCs w:val="22"/>
        <w:lang w:val="en-US" w:eastAsia="en-US" w:bidi="ar-SA"/>
      </w:rPr>
    </w:lvl>
    <w:lvl w:ilvl="1" w:tplc="1F266144">
      <w:numFmt w:val="bullet"/>
      <w:lvlText w:val="•"/>
      <w:lvlJc w:val="left"/>
      <w:pPr>
        <w:ind w:left="1981" w:hanging="216"/>
      </w:pPr>
      <w:rPr>
        <w:rFonts w:hint="default"/>
        <w:lang w:val="en-US" w:eastAsia="en-US" w:bidi="ar-SA"/>
      </w:rPr>
    </w:lvl>
    <w:lvl w:ilvl="2" w:tplc="E6249DCA">
      <w:numFmt w:val="bullet"/>
      <w:lvlText w:val="•"/>
      <w:lvlJc w:val="left"/>
      <w:pPr>
        <w:ind w:left="2922" w:hanging="216"/>
      </w:pPr>
      <w:rPr>
        <w:rFonts w:hint="default"/>
        <w:lang w:val="en-US" w:eastAsia="en-US" w:bidi="ar-SA"/>
      </w:rPr>
    </w:lvl>
    <w:lvl w:ilvl="3" w:tplc="FC6A0AFC">
      <w:numFmt w:val="bullet"/>
      <w:lvlText w:val="•"/>
      <w:lvlJc w:val="left"/>
      <w:pPr>
        <w:ind w:left="3863" w:hanging="216"/>
      </w:pPr>
      <w:rPr>
        <w:rFonts w:hint="default"/>
        <w:lang w:val="en-US" w:eastAsia="en-US" w:bidi="ar-SA"/>
      </w:rPr>
    </w:lvl>
    <w:lvl w:ilvl="4" w:tplc="9FECB2DC">
      <w:numFmt w:val="bullet"/>
      <w:lvlText w:val="•"/>
      <w:lvlJc w:val="left"/>
      <w:pPr>
        <w:ind w:left="4804" w:hanging="216"/>
      </w:pPr>
      <w:rPr>
        <w:rFonts w:hint="default"/>
        <w:lang w:val="en-US" w:eastAsia="en-US" w:bidi="ar-SA"/>
      </w:rPr>
    </w:lvl>
    <w:lvl w:ilvl="5" w:tplc="45367468">
      <w:numFmt w:val="bullet"/>
      <w:lvlText w:val="•"/>
      <w:lvlJc w:val="left"/>
      <w:pPr>
        <w:ind w:left="5746" w:hanging="216"/>
      </w:pPr>
      <w:rPr>
        <w:rFonts w:hint="default"/>
        <w:lang w:val="en-US" w:eastAsia="en-US" w:bidi="ar-SA"/>
      </w:rPr>
    </w:lvl>
    <w:lvl w:ilvl="6" w:tplc="588C8A6A">
      <w:numFmt w:val="bullet"/>
      <w:lvlText w:val="•"/>
      <w:lvlJc w:val="left"/>
      <w:pPr>
        <w:ind w:left="6687" w:hanging="216"/>
      </w:pPr>
      <w:rPr>
        <w:rFonts w:hint="default"/>
        <w:lang w:val="en-US" w:eastAsia="en-US" w:bidi="ar-SA"/>
      </w:rPr>
    </w:lvl>
    <w:lvl w:ilvl="7" w:tplc="75026C0C">
      <w:numFmt w:val="bullet"/>
      <w:lvlText w:val="•"/>
      <w:lvlJc w:val="left"/>
      <w:pPr>
        <w:ind w:left="7628" w:hanging="216"/>
      </w:pPr>
      <w:rPr>
        <w:rFonts w:hint="default"/>
        <w:lang w:val="en-US" w:eastAsia="en-US" w:bidi="ar-SA"/>
      </w:rPr>
    </w:lvl>
    <w:lvl w:ilvl="8" w:tplc="746CAF6A">
      <w:numFmt w:val="bullet"/>
      <w:lvlText w:val="•"/>
      <w:lvlJc w:val="left"/>
      <w:pPr>
        <w:ind w:left="8569" w:hanging="216"/>
      </w:pPr>
      <w:rPr>
        <w:rFonts w:hint="default"/>
        <w:lang w:val="en-US" w:eastAsia="en-US" w:bidi="ar-SA"/>
      </w:rPr>
    </w:lvl>
  </w:abstractNum>
  <w:abstractNum w:abstractNumId="19" w15:restartNumberingAfterBreak="0">
    <w:nsid w:val="5CC24511"/>
    <w:multiLevelType w:val="hybridMultilevel"/>
    <w:tmpl w:val="5D201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07E7D"/>
    <w:multiLevelType w:val="hybridMultilevel"/>
    <w:tmpl w:val="D7F4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24071E6"/>
    <w:multiLevelType w:val="hybridMultilevel"/>
    <w:tmpl w:val="C2B8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57365F"/>
    <w:multiLevelType w:val="hybridMultilevel"/>
    <w:tmpl w:val="532C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F71B7"/>
    <w:multiLevelType w:val="hybridMultilevel"/>
    <w:tmpl w:val="41605156"/>
    <w:lvl w:ilvl="0" w:tplc="2110B0F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6D3317A7"/>
    <w:multiLevelType w:val="hybridMultilevel"/>
    <w:tmpl w:val="126E6C10"/>
    <w:lvl w:ilvl="0" w:tplc="1174EE7E">
      <w:start w:val="1"/>
      <w:numFmt w:val="lowerRoman"/>
      <w:lvlText w:val="%1."/>
      <w:lvlJc w:val="left"/>
      <w:pPr>
        <w:ind w:left="1080" w:hanging="720"/>
      </w:pPr>
      <w:rPr>
        <w:rFonts w:ascii="Calibri,Bold" w:hAnsi="Calibri,Bold" w:cs="Calibri,Bold"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B82821"/>
    <w:multiLevelType w:val="hybridMultilevel"/>
    <w:tmpl w:val="8BBA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97F3A"/>
    <w:multiLevelType w:val="hybridMultilevel"/>
    <w:tmpl w:val="685295F2"/>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27" w15:restartNumberingAfterBreak="0">
    <w:nsid w:val="708C01B2"/>
    <w:multiLevelType w:val="hybridMultilevel"/>
    <w:tmpl w:val="74A8F31E"/>
    <w:lvl w:ilvl="0" w:tplc="5C045EE2">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70B8C0B8">
      <w:numFmt w:val="bullet"/>
      <w:lvlText w:val="•"/>
      <w:lvlJc w:val="left"/>
      <w:pPr>
        <w:ind w:left="1981" w:hanging="219"/>
      </w:pPr>
      <w:rPr>
        <w:rFonts w:hint="default"/>
        <w:lang w:val="en-US" w:eastAsia="en-US" w:bidi="ar-SA"/>
      </w:rPr>
    </w:lvl>
    <w:lvl w:ilvl="2" w:tplc="DF78908E">
      <w:numFmt w:val="bullet"/>
      <w:lvlText w:val="•"/>
      <w:lvlJc w:val="left"/>
      <w:pPr>
        <w:ind w:left="2922" w:hanging="219"/>
      </w:pPr>
      <w:rPr>
        <w:rFonts w:hint="default"/>
        <w:lang w:val="en-US" w:eastAsia="en-US" w:bidi="ar-SA"/>
      </w:rPr>
    </w:lvl>
    <w:lvl w:ilvl="3" w:tplc="1C30C120">
      <w:numFmt w:val="bullet"/>
      <w:lvlText w:val="•"/>
      <w:lvlJc w:val="left"/>
      <w:pPr>
        <w:ind w:left="3863" w:hanging="219"/>
      </w:pPr>
      <w:rPr>
        <w:rFonts w:hint="default"/>
        <w:lang w:val="en-US" w:eastAsia="en-US" w:bidi="ar-SA"/>
      </w:rPr>
    </w:lvl>
    <w:lvl w:ilvl="4" w:tplc="81680F52">
      <w:numFmt w:val="bullet"/>
      <w:lvlText w:val="•"/>
      <w:lvlJc w:val="left"/>
      <w:pPr>
        <w:ind w:left="4804" w:hanging="219"/>
      </w:pPr>
      <w:rPr>
        <w:rFonts w:hint="default"/>
        <w:lang w:val="en-US" w:eastAsia="en-US" w:bidi="ar-SA"/>
      </w:rPr>
    </w:lvl>
    <w:lvl w:ilvl="5" w:tplc="1A24285C">
      <w:numFmt w:val="bullet"/>
      <w:lvlText w:val="•"/>
      <w:lvlJc w:val="left"/>
      <w:pPr>
        <w:ind w:left="5745" w:hanging="219"/>
      </w:pPr>
      <w:rPr>
        <w:rFonts w:hint="default"/>
        <w:lang w:val="en-US" w:eastAsia="en-US" w:bidi="ar-SA"/>
      </w:rPr>
    </w:lvl>
    <w:lvl w:ilvl="6" w:tplc="B59E14C0">
      <w:numFmt w:val="bullet"/>
      <w:lvlText w:val="•"/>
      <w:lvlJc w:val="left"/>
      <w:pPr>
        <w:ind w:left="6686" w:hanging="219"/>
      </w:pPr>
      <w:rPr>
        <w:rFonts w:hint="default"/>
        <w:lang w:val="en-US" w:eastAsia="en-US" w:bidi="ar-SA"/>
      </w:rPr>
    </w:lvl>
    <w:lvl w:ilvl="7" w:tplc="638C7B20">
      <w:numFmt w:val="bullet"/>
      <w:lvlText w:val="•"/>
      <w:lvlJc w:val="left"/>
      <w:pPr>
        <w:ind w:left="7627" w:hanging="219"/>
      </w:pPr>
      <w:rPr>
        <w:rFonts w:hint="default"/>
        <w:lang w:val="en-US" w:eastAsia="en-US" w:bidi="ar-SA"/>
      </w:rPr>
    </w:lvl>
    <w:lvl w:ilvl="8" w:tplc="0A70C71C">
      <w:numFmt w:val="bullet"/>
      <w:lvlText w:val="•"/>
      <w:lvlJc w:val="left"/>
      <w:pPr>
        <w:ind w:left="8568" w:hanging="219"/>
      </w:pPr>
      <w:rPr>
        <w:rFonts w:hint="default"/>
        <w:lang w:val="en-US" w:eastAsia="en-US" w:bidi="ar-SA"/>
      </w:rPr>
    </w:lvl>
  </w:abstractNum>
  <w:abstractNum w:abstractNumId="28" w15:restartNumberingAfterBreak="0">
    <w:nsid w:val="70937DBA"/>
    <w:multiLevelType w:val="hybridMultilevel"/>
    <w:tmpl w:val="89587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D5305F"/>
    <w:multiLevelType w:val="hybridMultilevel"/>
    <w:tmpl w:val="B9987C66"/>
    <w:lvl w:ilvl="0" w:tplc="F94C9E5C">
      <w:start w:val="1"/>
      <w:numFmt w:val="decimal"/>
      <w:lvlText w:val="%1."/>
      <w:lvlJc w:val="left"/>
      <w:pPr>
        <w:ind w:left="828" w:hanging="216"/>
      </w:pPr>
      <w:rPr>
        <w:rFonts w:ascii="Calibri" w:eastAsia="Calibri" w:hAnsi="Calibri" w:cs="Calibri" w:hint="default"/>
        <w:w w:val="100"/>
        <w:sz w:val="22"/>
        <w:szCs w:val="22"/>
        <w:lang w:val="en-US" w:eastAsia="en-US" w:bidi="ar-SA"/>
      </w:rPr>
    </w:lvl>
    <w:lvl w:ilvl="1" w:tplc="B6069E16">
      <w:numFmt w:val="bullet"/>
      <w:lvlText w:val="•"/>
      <w:lvlJc w:val="left"/>
      <w:pPr>
        <w:ind w:left="1782" w:hanging="216"/>
      </w:pPr>
      <w:rPr>
        <w:rFonts w:hint="default"/>
        <w:lang w:val="en-US" w:eastAsia="en-US" w:bidi="ar-SA"/>
      </w:rPr>
    </w:lvl>
    <w:lvl w:ilvl="2" w:tplc="4510FDF0">
      <w:numFmt w:val="bullet"/>
      <w:lvlText w:val="•"/>
      <w:lvlJc w:val="left"/>
      <w:pPr>
        <w:ind w:left="2745" w:hanging="216"/>
      </w:pPr>
      <w:rPr>
        <w:rFonts w:hint="default"/>
        <w:lang w:val="en-US" w:eastAsia="en-US" w:bidi="ar-SA"/>
      </w:rPr>
    </w:lvl>
    <w:lvl w:ilvl="3" w:tplc="98627EA8">
      <w:numFmt w:val="bullet"/>
      <w:lvlText w:val="•"/>
      <w:lvlJc w:val="left"/>
      <w:pPr>
        <w:ind w:left="3708" w:hanging="216"/>
      </w:pPr>
      <w:rPr>
        <w:rFonts w:hint="default"/>
        <w:lang w:val="en-US" w:eastAsia="en-US" w:bidi="ar-SA"/>
      </w:rPr>
    </w:lvl>
    <w:lvl w:ilvl="4" w:tplc="81FAB13A">
      <w:numFmt w:val="bullet"/>
      <w:lvlText w:val="•"/>
      <w:lvlJc w:val="left"/>
      <w:pPr>
        <w:ind w:left="4671" w:hanging="216"/>
      </w:pPr>
      <w:rPr>
        <w:rFonts w:hint="default"/>
        <w:lang w:val="en-US" w:eastAsia="en-US" w:bidi="ar-SA"/>
      </w:rPr>
    </w:lvl>
    <w:lvl w:ilvl="5" w:tplc="74380688">
      <w:numFmt w:val="bullet"/>
      <w:lvlText w:val="•"/>
      <w:lvlJc w:val="left"/>
      <w:pPr>
        <w:ind w:left="5634" w:hanging="216"/>
      </w:pPr>
      <w:rPr>
        <w:rFonts w:hint="default"/>
        <w:lang w:val="en-US" w:eastAsia="en-US" w:bidi="ar-SA"/>
      </w:rPr>
    </w:lvl>
    <w:lvl w:ilvl="6" w:tplc="D1846490">
      <w:numFmt w:val="bullet"/>
      <w:lvlText w:val="•"/>
      <w:lvlJc w:val="left"/>
      <w:pPr>
        <w:ind w:left="6597" w:hanging="216"/>
      </w:pPr>
      <w:rPr>
        <w:rFonts w:hint="default"/>
        <w:lang w:val="en-US" w:eastAsia="en-US" w:bidi="ar-SA"/>
      </w:rPr>
    </w:lvl>
    <w:lvl w:ilvl="7" w:tplc="5040246C">
      <w:numFmt w:val="bullet"/>
      <w:lvlText w:val="•"/>
      <w:lvlJc w:val="left"/>
      <w:pPr>
        <w:ind w:left="7560" w:hanging="216"/>
      </w:pPr>
      <w:rPr>
        <w:rFonts w:hint="default"/>
        <w:lang w:val="en-US" w:eastAsia="en-US" w:bidi="ar-SA"/>
      </w:rPr>
    </w:lvl>
    <w:lvl w:ilvl="8" w:tplc="BD9A5884">
      <w:numFmt w:val="bullet"/>
      <w:lvlText w:val="•"/>
      <w:lvlJc w:val="left"/>
      <w:pPr>
        <w:ind w:left="8523" w:hanging="216"/>
      </w:pPr>
      <w:rPr>
        <w:rFonts w:hint="default"/>
        <w:lang w:val="en-US" w:eastAsia="en-US" w:bidi="ar-SA"/>
      </w:rPr>
    </w:lvl>
  </w:abstractNum>
  <w:abstractNum w:abstractNumId="30" w15:restartNumberingAfterBreak="0">
    <w:nsid w:val="7A600124"/>
    <w:multiLevelType w:val="hybridMultilevel"/>
    <w:tmpl w:val="5B182F18"/>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31" w15:restartNumberingAfterBreak="0">
    <w:nsid w:val="7EA55EBF"/>
    <w:multiLevelType w:val="hybridMultilevel"/>
    <w:tmpl w:val="0C90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052789">
    <w:abstractNumId w:val="17"/>
  </w:num>
  <w:num w:numId="2" w16cid:durableId="1785146620">
    <w:abstractNumId w:val="18"/>
  </w:num>
  <w:num w:numId="3" w16cid:durableId="103769962">
    <w:abstractNumId w:val="27"/>
  </w:num>
  <w:num w:numId="4" w16cid:durableId="1469279145">
    <w:abstractNumId w:val="29"/>
  </w:num>
  <w:num w:numId="5" w16cid:durableId="2043901091">
    <w:abstractNumId w:val="4"/>
  </w:num>
  <w:num w:numId="6" w16cid:durableId="1454983119">
    <w:abstractNumId w:val="9"/>
  </w:num>
  <w:num w:numId="7" w16cid:durableId="1034111587">
    <w:abstractNumId w:val="1"/>
  </w:num>
  <w:num w:numId="8" w16cid:durableId="47850563">
    <w:abstractNumId w:val="2"/>
  </w:num>
  <w:num w:numId="9" w16cid:durableId="1144279626">
    <w:abstractNumId w:val="20"/>
  </w:num>
  <w:num w:numId="10" w16cid:durableId="393085409">
    <w:abstractNumId w:val="15"/>
  </w:num>
  <w:num w:numId="11" w16cid:durableId="220136775">
    <w:abstractNumId w:val="26"/>
  </w:num>
  <w:num w:numId="12" w16cid:durableId="856966026">
    <w:abstractNumId w:val="10"/>
  </w:num>
  <w:num w:numId="13" w16cid:durableId="108477042">
    <w:abstractNumId w:val="12"/>
  </w:num>
  <w:num w:numId="14" w16cid:durableId="298457997">
    <w:abstractNumId w:val="30"/>
  </w:num>
  <w:num w:numId="15" w16cid:durableId="1611234521">
    <w:abstractNumId w:val="13"/>
  </w:num>
  <w:num w:numId="16" w16cid:durableId="66075729">
    <w:abstractNumId w:val="7"/>
  </w:num>
  <w:num w:numId="17" w16cid:durableId="360933067">
    <w:abstractNumId w:val="0"/>
  </w:num>
  <w:num w:numId="18" w16cid:durableId="42294918">
    <w:abstractNumId w:val="3"/>
  </w:num>
  <w:num w:numId="19" w16cid:durableId="1175459730">
    <w:abstractNumId w:val="21"/>
  </w:num>
  <w:num w:numId="20" w16cid:durableId="1166285187">
    <w:abstractNumId w:val="25"/>
  </w:num>
  <w:num w:numId="21" w16cid:durableId="1894348325">
    <w:abstractNumId w:val="6"/>
  </w:num>
  <w:num w:numId="22" w16cid:durableId="822357995">
    <w:abstractNumId w:val="22"/>
  </w:num>
  <w:num w:numId="23" w16cid:durableId="1813787331">
    <w:abstractNumId w:val="31"/>
  </w:num>
  <w:num w:numId="24" w16cid:durableId="1078361972">
    <w:abstractNumId w:val="5"/>
  </w:num>
  <w:num w:numId="25" w16cid:durableId="492452204">
    <w:abstractNumId w:val="28"/>
  </w:num>
  <w:num w:numId="26" w16cid:durableId="430931267">
    <w:abstractNumId w:val="24"/>
  </w:num>
  <w:num w:numId="27" w16cid:durableId="2025355386">
    <w:abstractNumId w:val="11"/>
  </w:num>
  <w:num w:numId="28" w16cid:durableId="218515785">
    <w:abstractNumId w:val="14"/>
  </w:num>
  <w:num w:numId="29" w16cid:durableId="873271066">
    <w:abstractNumId w:val="8"/>
  </w:num>
  <w:num w:numId="30" w16cid:durableId="1858276177">
    <w:abstractNumId w:val="19"/>
  </w:num>
  <w:num w:numId="31" w16cid:durableId="2040889025">
    <w:abstractNumId w:val="23"/>
  </w:num>
  <w:num w:numId="32" w16cid:durableId="16924894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74613"/>
    <w:rsid w:val="000067C6"/>
    <w:rsid w:val="00042213"/>
    <w:rsid w:val="000522EF"/>
    <w:rsid w:val="00085BB9"/>
    <w:rsid w:val="00093A1B"/>
    <w:rsid w:val="000A217B"/>
    <w:rsid w:val="000B6097"/>
    <w:rsid w:val="000D3C8E"/>
    <w:rsid w:val="0010286C"/>
    <w:rsid w:val="001522BF"/>
    <w:rsid w:val="001659C0"/>
    <w:rsid w:val="00193701"/>
    <w:rsid w:val="00193A05"/>
    <w:rsid w:val="001C1E46"/>
    <w:rsid w:val="002023A9"/>
    <w:rsid w:val="002041E4"/>
    <w:rsid w:val="002411DC"/>
    <w:rsid w:val="00241866"/>
    <w:rsid w:val="00252913"/>
    <w:rsid w:val="00291DA4"/>
    <w:rsid w:val="002A074F"/>
    <w:rsid w:val="002A3EF4"/>
    <w:rsid w:val="002B2F24"/>
    <w:rsid w:val="0030103B"/>
    <w:rsid w:val="0032477E"/>
    <w:rsid w:val="003468D8"/>
    <w:rsid w:val="00357442"/>
    <w:rsid w:val="0036416E"/>
    <w:rsid w:val="00374613"/>
    <w:rsid w:val="00396676"/>
    <w:rsid w:val="003D704C"/>
    <w:rsid w:val="003E6158"/>
    <w:rsid w:val="003E77C0"/>
    <w:rsid w:val="003F28F2"/>
    <w:rsid w:val="00466717"/>
    <w:rsid w:val="004A3109"/>
    <w:rsid w:val="004D09C9"/>
    <w:rsid w:val="004D350F"/>
    <w:rsid w:val="004F07B2"/>
    <w:rsid w:val="00507D06"/>
    <w:rsid w:val="00522DD9"/>
    <w:rsid w:val="00532AD0"/>
    <w:rsid w:val="00546A13"/>
    <w:rsid w:val="0055570C"/>
    <w:rsid w:val="0056394B"/>
    <w:rsid w:val="00564131"/>
    <w:rsid w:val="0057238B"/>
    <w:rsid w:val="005906B3"/>
    <w:rsid w:val="005A76FB"/>
    <w:rsid w:val="005B1384"/>
    <w:rsid w:val="005B5F39"/>
    <w:rsid w:val="00617BE6"/>
    <w:rsid w:val="00641F09"/>
    <w:rsid w:val="00665C6F"/>
    <w:rsid w:val="00687868"/>
    <w:rsid w:val="0069086C"/>
    <w:rsid w:val="006B5A13"/>
    <w:rsid w:val="006C4F1F"/>
    <w:rsid w:val="006F2909"/>
    <w:rsid w:val="00714AF3"/>
    <w:rsid w:val="00732832"/>
    <w:rsid w:val="00755C7E"/>
    <w:rsid w:val="00760FAC"/>
    <w:rsid w:val="0076680B"/>
    <w:rsid w:val="00767868"/>
    <w:rsid w:val="00824762"/>
    <w:rsid w:val="00842F25"/>
    <w:rsid w:val="00857B95"/>
    <w:rsid w:val="00885631"/>
    <w:rsid w:val="00891C3F"/>
    <w:rsid w:val="008B7057"/>
    <w:rsid w:val="008F4B61"/>
    <w:rsid w:val="00907D88"/>
    <w:rsid w:val="00926931"/>
    <w:rsid w:val="009436AD"/>
    <w:rsid w:val="00944F80"/>
    <w:rsid w:val="009736F8"/>
    <w:rsid w:val="009831A7"/>
    <w:rsid w:val="009B3D27"/>
    <w:rsid w:val="00A15BC1"/>
    <w:rsid w:val="00A3562D"/>
    <w:rsid w:val="00A41A4F"/>
    <w:rsid w:val="00A5169C"/>
    <w:rsid w:val="00A57859"/>
    <w:rsid w:val="00AA6D2C"/>
    <w:rsid w:val="00AC574A"/>
    <w:rsid w:val="00B01CB6"/>
    <w:rsid w:val="00B262EF"/>
    <w:rsid w:val="00B9182C"/>
    <w:rsid w:val="00B92FF2"/>
    <w:rsid w:val="00B9771A"/>
    <w:rsid w:val="00BC21CC"/>
    <w:rsid w:val="00BD2C8F"/>
    <w:rsid w:val="00BE00DE"/>
    <w:rsid w:val="00BE5EAD"/>
    <w:rsid w:val="00C24851"/>
    <w:rsid w:val="00C470A5"/>
    <w:rsid w:val="00C85355"/>
    <w:rsid w:val="00CA6078"/>
    <w:rsid w:val="00CE0726"/>
    <w:rsid w:val="00CE29B9"/>
    <w:rsid w:val="00CE472E"/>
    <w:rsid w:val="00D109FC"/>
    <w:rsid w:val="00D12C20"/>
    <w:rsid w:val="00D63FA5"/>
    <w:rsid w:val="00D6426C"/>
    <w:rsid w:val="00D915C4"/>
    <w:rsid w:val="00DE1FE1"/>
    <w:rsid w:val="00E15339"/>
    <w:rsid w:val="00E32432"/>
    <w:rsid w:val="00E57E8E"/>
    <w:rsid w:val="00E73CC1"/>
    <w:rsid w:val="00EC3F13"/>
    <w:rsid w:val="00F02C07"/>
    <w:rsid w:val="00F12520"/>
    <w:rsid w:val="00F50275"/>
    <w:rsid w:val="00F61FFF"/>
    <w:rsid w:val="00F73BA3"/>
    <w:rsid w:val="00F764C9"/>
    <w:rsid w:val="00F944B5"/>
    <w:rsid w:val="00FA012F"/>
    <w:rsid w:val="00FB6C5E"/>
    <w:rsid w:val="00FB7937"/>
    <w:rsid w:val="00FF5CA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49D7"/>
  <w15:docId w15:val="{7D6465AF-6121-4D10-88AB-5739D8B0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C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D09C9"/>
    <w:rPr>
      <w:b/>
      <w:bCs/>
      <w:sz w:val="32"/>
      <w:szCs w:val="32"/>
    </w:rPr>
  </w:style>
  <w:style w:type="paragraph" w:styleId="ListParagraph">
    <w:name w:val="List Paragraph"/>
    <w:basedOn w:val="Normal"/>
    <w:uiPriority w:val="34"/>
    <w:qFormat/>
    <w:rsid w:val="004D09C9"/>
  </w:style>
  <w:style w:type="paragraph" w:customStyle="1" w:styleId="TableParagraph">
    <w:name w:val="Table Paragraph"/>
    <w:basedOn w:val="Normal"/>
    <w:uiPriority w:val="1"/>
    <w:qFormat/>
    <w:rsid w:val="004D09C9"/>
  </w:style>
  <w:style w:type="character" w:styleId="Hyperlink">
    <w:name w:val="Hyperlink"/>
    <w:basedOn w:val="DefaultParagraphFont"/>
    <w:uiPriority w:val="99"/>
    <w:unhideWhenUsed/>
    <w:rsid w:val="00E73CC1"/>
    <w:rPr>
      <w:color w:val="0000FF" w:themeColor="hyperlink"/>
      <w:u w:val="single"/>
    </w:rPr>
  </w:style>
  <w:style w:type="character" w:customStyle="1" w:styleId="UnresolvedMention1">
    <w:name w:val="Unresolved Mention1"/>
    <w:basedOn w:val="DefaultParagraphFont"/>
    <w:uiPriority w:val="99"/>
    <w:semiHidden/>
    <w:unhideWhenUsed/>
    <w:rsid w:val="00E73CC1"/>
    <w:rPr>
      <w:color w:val="605E5C"/>
      <w:shd w:val="clear" w:color="auto" w:fill="E1DFDD"/>
    </w:rPr>
  </w:style>
  <w:style w:type="character" w:styleId="UnresolvedMention">
    <w:name w:val="Unresolved Mention"/>
    <w:basedOn w:val="DefaultParagraphFont"/>
    <w:uiPriority w:val="99"/>
    <w:semiHidden/>
    <w:unhideWhenUsed/>
    <w:rsid w:val="00BD2C8F"/>
    <w:rPr>
      <w:color w:val="605E5C"/>
      <w:shd w:val="clear" w:color="auto" w:fill="E1DFDD"/>
    </w:rPr>
  </w:style>
  <w:style w:type="paragraph" w:styleId="NormalWeb">
    <w:name w:val="Normal (Web)"/>
    <w:basedOn w:val="Normal"/>
    <w:uiPriority w:val="99"/>
    <w:semiHidden/>
    <w:unhideWhenUsed/>
    <w:rsid w:val="00CE0726"/>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haraticollege.du.ac." TargetMode="Externa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haraticollege.du.a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7264</TotalTime>
  <Pages>9</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Suyal</dc:creator>
  <cp:lastModifiedBy>Looke Khanna</cp:lastModifiedBy>
  <cp:revision>116</cp:revision>
  <dcterms:created xsi:type="dcterms:W3CDTF">2023-10-14T14:18:00Z</dcterms:created>
  <dcterms:modified xsi:type="dcterms:W3CDTF">2024-03-04T16:40:00Z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2023-10-12T00:00:00Z</vt:filetime>
  </property>
</Properties>
</file>